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BB8A36" w14:textId="77777777" w:rsidR="007C74FF" w:rsidRPr="00D5368C" w:rsidRDefault="007C74FF" w:rsidP="00D5368C">
      <w:pPr>
        <w:widowControl w:val="0"/>
        <w:jc w:val="center"/>
        <w:rPr>
          <w:rFonts w:ascii="宋体" w:hAnsi="宋体"/>
          <w:color w:val="000000"/>
          <w:sz w:val="44"/>
          <w:szCs w:val="44"/>
        </w:rPr>
      </w:pPr>
    </w:p>
    <w:p w14:paraId="2EB22943" w14:textId="77777777" w:rsidR="007C74FF" w:rsidRPr="00D5368C" w:rsidRDefault="007C74FF" w:rsidP="00D5368C">
      <w:pPr>
        <w:widowControl w:val="0"/>
        <w:jc w:val="center"/>
        <w:rPr>
          <w:rFonts w:ascii="宋体" w:hAnsi="宋体"/>
          <w:color w:val="000000"/>
          <w:sz w:val="44"/>
          <w:szCs w:val="44"/>
        </w:rPr>
      </w:pPr>
    </w:p>
    <w:p w14:paraId="03E5BB8C" w14:textId="77777777" w:rsidR="007C74FF" w:rsidRPr="00D5368C" w:rsidRDefault="00000000" w:rsidP="00D5368C">
      <w:pPr>
        <w:widowControl w:val="0"/>
        <w:jc w:val="center"/>
        <w:rPr>
          <w:rFonts w:ascii="宋体" w:hAnsi="宋体" w:cs="宋体"/>
          <w:color w:val="000000"/>
          <w:sz w:val="44"/>
          <w:szCs w:val="44"/>
        </w:rPr>
      </w:pPr>
      <w:r w:rsidRPr="00D5368C">
        <w:rPr>
          <w:rFonts w:ascii="宋体" w:hAnsi="宋体" w:cs="宋体" w:hint="eastAsia"/>
          <w:color w:val="000000"/>
          <w:sz w:val="44"/>
          <w:szCs w:val="44"/>
        </w:rPr>
        <w:t>湖南省城镇职工生育保险办法</w:t>
      </w:r>
    </w:p>
    <w:p w14:paraId="1F5892EC" w14:textId="61E16FB7" w:rsidR="007C74FF" w:rsidRPr="00D5368C" w:rsidRDefault="00000000" w:rsidP="00D5368C">
      <w:pPr>
        <w:widowControl w:val="0"/>
        <w:ind w:firstLineChars="200" w:firstLine="640"/>
        <w:rPr>
          <w:rFonts w:ascii="楷体_GB2312" w:eastAsia="楷体_GB2312" w:hAnsi="方正书宋简体" w:hint="eastAsia"/>
          <w:color w:val="000000"/>
          <w:sz w:val="32"/>
          <w:szCs w:val="31"/>
        </w:rPr>
      </w:pPr>
      <w:r w:rsidRPr="00D5368C">
        <w:rPr>
          <w:rFonts w:ascii="楷体_GB2312" w:eastAsia="楷体_GB2312" w:hAnsi="方正书宋简体" w:hint="eastAsia"/>
          <w:color w:val="000000"/>
          <w:sz w:val="32"/>
          <w:szCs w:val="31"/>
        </w:rPr>
        <w:t>（2003年11月7日湖南省人民政府令第179号公布 2019年1月22日湖南省人民政府令第294号修改</w:t>
      </w:r>
      <w:r w:rsidR="00D5368C" w:rsidRPr="00D5368C">
        <w:rPr>
          <w:rFonts w:ascii="楷体_GB2312" w:eastAsia="楷体_GB2312" w:hAnsi="方正书宋简体" w:hint="eastAsia"/>
          <w:color w:val="000000"/>
          <w:sz w:val="32"/>
          <w:szCs w:val="31"/>
        </w:rPr>
        <w:t xml:space="preserve"> </w:t>
      </w:r>
      <w:r w:rsidR="00D5368C" w:rsidRPr="00D5368C">
        <w:rPr>
          <w:rFonts w:ascii="楷体_GB2312" w:eastAsia="楷体_GB2312" w:hAnsi="方正书宋简体" w:hint="eastAsia"/>
          <w:color w:val="000000"/>
          <w:sz w:val="32"/>
          <w:szCs w:val="31"/>
        </w:rPr>
        <w:t>自2004年1月1日起施行</w:t>
      </w:r>
      <w:r w:rsidRPr="00D5368C">
        <w:rPr>
          <w:rFonts w:ascii="楷体_GB2312" w:eastAsia="楷体_GB2312" w:hAnsi="方正书宋简体" w:hint="eastAsia"/>
          <w:color w:val="000000"/>
          <w:sz w:val="32"/>
          <w:szCs w:val="31"/>
        </w:rPr>
        <w:t>）</w:t>
      </w:r>
    </w:p>
    <w:p w14:paraId="24092FE4" w14:textId="77777777" w:rsidR="007C74FF" w:rsidRPr="00D5368C" w:rsidRDefault="00000000" w:rsidP="00D5368C">
      <w:pPr>
        <w:keepNext/>
        <w:keepLines/>
        <w:spacing w:beforeLines="100" w:before="312" w:afterLines="100" w:after="312"/>
        <w:jc w:val="center"/>
        <w:outlineLvl w:val="1"/>
        <w:rPr>
          <w:rFonts w:ascii="黑体" w:eastAsia="黑体" w:hAnsi="Arial"/>
          <w:bCs/>
          <w:sz w:val="32"/>
          <w:szCs w:val="32"/>
        </w:rPr>
      </w:pPr>
      <w:r w:rsidRPr="00D5368C">
        <w:rPr>
          <w:rFonts w:ascii="黑体" w:eastAsia="黑体" w:hAnsi="Arial" w:hint="eastAsia"/>
          <w:bCs/>
          <w:sz w:val="32"/>
          <w:szCs w:val="32"/>
        </w:rPr>
        <w:t>第一章　总　则</w:t>
      </w:r>
    </w:p>
    <w:p w14:paraId="0F7F1499" w14:textId="77777777" w:rsidR="007C74FF" w:rsidRPr="00D5368C" w:rsidRDefault="00000000" w:rsidP="00D5368C">
      <w:pPr>
        <w:widowControl w:val="0"/>
        <w:ind w:firstLineChars="200" w:firstLine="640"/>
        <w:jc w:val="both"/>
        <w:rPr>
          <w:rFonts w:ascii="方正书宋简体" w:eastAsia="仿宋_GB2312" w:hAnsi="方正书宋简体"/>
          <w:color w:val="000000"/>
          <w:sz w:val="32"/>
          <w:szCs w:val="31"/>
        </w:rPr>
      </w:pPr>
      <w:r w:rsidRPr="00D5368C">
        <w:rPr>
          <w:rFonts w:ascii="黑体" w:eastAsia="黑体" w:hAnsi="黑体" w:hint="eastAsia"/>
          <w:color w:val="000000"/>
          <w:sz w:val="32"/>
          <w:szCs w:val="31"/>
        </w:rPr>
        <w:t>第一条</w:t>
      </w:r>
      <w:r w:rsidRPr="00D5368C">
        <w:rPr>
          <w:rFonts w:ascii="方正书宋简体" w:eastAsia="仿宋_GB2312" w:hAnsi="方正书宋简体" w:hint="eastAsia"/>
          <w:color w:val="000000"/>
          <w:sz w:val="32"/>
          <w:szCs w:val="31"/>
        </w:rPr>
        <w:t xml:space="preserve">　为了维护职工的合法权益，保障女职工生育期间的基本生活和基本医疗保健需要，均衡生育和避孕节育措施费用负担，根据有关法律、法规，结合本省实际，制定本办法。</w:t>
      </w:r>
    </w:p>
    <w:p w14:paraId="1945F219" w14:textId="77777777" w:rsidR="007C74FF" w:rsidRPr="00D5368C" w:rsidRDefault="00000000" w:rsidP="00D5368C">
      <w:pPr>
        <w:widowControl w:val="0"/>
        <w:ind w:firstLineChars="200" w:firstLine="640"/>
        <w:jc w:val="both"/>
        <w:rPr>
          <w:rFonts w:ascii="方正书宋简体" w:eastAsia="仿宋_GB2312" w:hAnsi="方正书宋简体"/>
          <w:color w:val="000000"/>
          <w:sz w:val="32"/>
          <w:szCs w:val="31"/>
        </w:rPr>
      </w:pPr>
      <w:r w:rsidRPr="00D5368C">
        <w:rPr>
          <w:rFonts w:ascii="黑体" w:eastAsia="黑体" w:hAnsi="黑体" w:hint="eastAsia"/>
          <w:color w:val="000000"/>
          <w:sz w:val="32"/>
          <w:szCs w:val="31"/>
        </w:rPr>
        <w:t>第二条</w:t>
      </w:r>
      <w:r w:rsidRPr="00D5368C">
        <w:rPr>
          <w:rFonts w:ascii="方正书宋简体" w:eastAsia="仿宋_GB2312" w:hAnsi="方正书宋简体" w:hint="eastAsia"/>
          <w:color w:val="000000"/>
          <w:sz w:val="32"/>
          <w:szCs w:val="31"/>
        </w:rPr>
        <w:t xml:space="preserve">　本省行政区域内的机关和城镇各类企业单位、事业单位、社会团体、民办非企业单位、有雇工的个体工商户（以下统称用人单位），应当按照本办法参加生育保险，缴纳生育保险费。</w:t>
      </w:r>
    </w:p>
    <w:p w14:paraId="2B656B9F" w14:textId="77777777" w:rsidR="007C74FF" w:rsidRPr="00D5368C" w:rsidRDefault="00000000" w:rsidP="00D5368C">
      <w:pPr>
        <w:widowControl w:val="0"/>
        <w:ind w:firstLineChars="200" w:firstLine="640"/>
        <w:jc w:val="both"/>
        <w:rPr>
          <w:rFonts w:ascii="方正书宋简体" w:eastAsia="仿宋_GB2312" w:hAnsi="方正书宋简体"/>
          <w:color w:val="000000"/>
          <w:sz w:val="32"/>
          <w:szCs w:val="31"/>
        </w:rPr>
      </w:pPr>
      <w:r w:rsidRPr="00D5368C">
        <w:rPr>
          <w:rFonts w:ascii="黑体" w:eastAsia="黑体" w:hAnsi="黑体" w:hint="eastAsia"/>
          <w:color w:val="000000"/>
          <w:sz w:val="32"/>
          <w:szCs w:val="31"/>
        </w:rPr>
        <w:t>第三条</w:t>
      </w:r>
      <w:r w:rsidRPr="00D5368C">
        <w:rPr>
          <w:rFonts w:ascii="方正书宋简体" w:eastAsia="仿宋_GB2312" w:hAnsi="方正书宋简体" w:hint="eastAsia"/>
          <w:color w:val="000000"/>
          <w:sz w:val="32"/>
          <w:szCs w:val="31"/>
        </w:rPr>
        <w:t xml:space="preserve">　县级以上医疗保障行政部门主管本行政区域内的生育保险工作。卫生健康行政部门应当在各自职责范围内做好生育保险的有关工作。</w:t>
      </w:r>
    </w:p>
    <w:p w14:paraId="6CDE71A0" w14:textId="77777777" w:rsidR="007C74FF" w:rsidRPr="00D5368C" w:rsidRDefault="00000000" w:rsidP="00D5368C">
      <w:pPr>
        <w:widowControl w:val="0"/>
        <w:ind w:firstLineChars="200" w:firstLine="640"/>
        <w:jc w:val="both"/>
        <w:rPr>
          <w:rFonts w:ascii="方正书宋简体" w:eastAsia="仿宋_GB2312" w:hAnsi="方正书宋简体"/>
          <w:color w:val="000000"/>
          <w:sz w:val="32"/>
          <w:szCs w:val="31"/>
        </w:rPr>
      </w:pPr>
      <w:r w:rsidRPr="00D5368C">
        <w:rPr>
          <w:rFonts w:ascii="方正书宋简体" w:eastAsia="仿宋_GB2312" w:hAnsi="方正书宋简体" w:hint="eastAsia"/>
          <w:color w:val="000000"/>
          <w:sz w:val="32"/>
          <w:szCs w:val="31"/>
        </w:rPr>
        <w:t>医疗保障行政部门按照机构编制规定程序设立的医疗保险</w:t>
      </w:r>
      <w:r w:rsidRPr="00D5368C">
        <w:rPr>
          <w:rFonts w:ascii="方正书宋简体" w:eastAsia="仿宋_GB2312" w:hAnsi="方正书宋简体" w:hint="eastAsia"/>
          <w:color w:val="000000"/>
          <w:sz w:val="32"/>
          <w:szCs w:val="31"/>
        </w:rPr>
        <w:lastRenderedPageBreak/>
        <w:t>经办机构，具体经办生育保险业务。</w:t>
      </w:r>
    </w:p>
    <w:p w14:paraId="2CB9F02D" w14:textId="77777777" w:rsidR="007C74FF" w:rsidRPr="00D5368C" w:rsidRDefault="00000000" w:rsidP="00D5368C">
      <w:pPr>
        <w:widowControl w:val="0"/>
        <w:ind w:firstLineChars="200" w:firstLine="640"/>
        <w:jc w:val="both"/>
        <w:rPr>
          <w:rFonts w:ascii="方正书宋简体" w:eastAsia="仿宋_GB2312" w:hAnsi="方正书宋简体"/>
          <w:color w:val="000000"/>
          <w:sz w:val="32"/>
          <w:szCs w:val="31"/>
        </w:rPr>
      </w:pPr>
      <w:r w:rsidRPr="00D5368C">
        <w:rPr>
          <w:rFonts w:ascii="黑体" w:eastAsia="黑体" w:hAnsi="黑体" w:hint="eastAsia"/>
          <w:color w:val="000000"/>
          <w:sz w:val="32"/>
          <w:szCs w:val="31"/>
        </w:rPr>
        <w:t>第四条</w:t>
      </w:r>
      <w:r w:rsidRPr="00D5368C">
        <w:rPr>
          <w:rFonts w:ascii="方正书宋简体" w:eastAsia="仿宋_GB2312" w:hAnsi="方正书宋简体" w:hint="eastAsia"/>
          <w:color w:val="000000"/>
          <w:sz w:val="32"/>
          <w:szCs w:val="31"/>
        </w:rPr>
        <w:t xml:space="preserve">　职工所在单位参加了生育保险，且生育和避孕节育措施符合有关计划生育法律、法规规定的，其在职和领取失业救济期间依照本办法享受生育保险待遇。</w:t>
      </w:r>
    </w:p>
    <w:p w14:paraId="743FBB4C" w14:textId="77777777" w:rsidR="007C74FF" w:rsidRPr="00D5368C" w:rsidRDefault="00000000" w:rsidP="00D5368C">
      <w:pPr>
        <w:widowControl w:val="0"/>
        <w:ind w:firstLineChars="200" w:firstLine="640"/>
        <w:jc w:val="both"/>
        <w:rPr>
          <w:rFonts w:ascii="方正书宋简体" w:eastAsia="仿宋_GB2312" w:hAnsi="方正书宋简体"/>
          <w:color w:val="000000"/>
          <w:sz w:val="32"/>
          <w:szCs w:val="31"/>
        </w:rPr>
      </w:pPr>
      <w:r w:rsidRPr="00D5368C">
        <w:rPr>
          <w:rFonts w:ascii="方正书宋简体" w:eastAsia="仿宋_GB2312" w:hAnsi="方正书宋简体" w:hint="eastAsia"/>
          <w:color w:val="000000"/>
          <w:sz w:val="32"/>
          <w:szCs w:val="31"/>
        </w:rPr>
        <w:t>医疗保险经办机构应当及时为职工支付生育保险费用。</w:t>
      </w:r>
      <w:r w:rsidRPr="00D5368C">
        <w:rPr>
          <w:rFonts w:ascii="方正书宋简体" w:eastAsia="仿宋_GB2312" w:hAnsi="方正书宋简体"/>
          <w:color w:val="000000"/>
          <w:sz w:val="32"/>
          <w:szCs w:val="31"/>
        </w:rPr>
        <w:t xml:space="preserve"> </w:t>
      </w:r>
    </w:p>
    <w:p w14:paraId="4C01415A" w14:textId="77777777" w:rsidR="007C74FF" w:rsidRPr="00D5368C" w:rsidRDefault="00000000" w:rsidP="00D5368C">
      <w:pPr>
        <w:keepNext/>
        <w:keepLines/>
        <w:spacing w:beforeLines="100" w:before="312" w:afterLines="100" w:after="312"/>
        <w:jc w:val="center"/>
        <w:outlineLvl w:val="1"/>
        <w:rPr>
          <w:rFonts w:ascii="黑体" w:eastAsia="黑体" w:hAnsi="Arial"/>
          <w:bCs/>
          <w:sz w:val="32"/>
          <w:szCs w:val="32"/>
        </w:rPr>
      </w:pPr>
      <w:r w:rsidRPr="00D5368C">
        <w:rPr>
          <w:rFonts w:ascii="黑体" w:eastAsia="黑体" w:hAnsi="Arial" w:hint="eastAsia"/>
          <w:bCs/>
          <w:sz w:val="32"/>
          <w:szCs w:val="32"/>
        </w:rPr>
        <w:t>第二章　生育保险基金的筹集</w:t>
      </w:r>
    </w:p>
    <w:p w14:paraId="67350584" w14:textId="77777777" w:rsidR="007C74FF" w:rsidRPr="00D5368C" w:rsidRDefault="00000000" w:rsidP="00D5368C">
      <w:pPr>
        <w:widowControl w:val="0"/>
        <w:ind w:firstLineChars="200" w:firstLine="640"/>
        <w:jc w:val="both"/>
        <w:rPr>
          <w:rFonts w:ascii="方正书宋简体" w:eastAsia="仿宋_GB2312" w:hAnsi="方正书宋简体"/>
          <w:color w:val="000000"/>
          <w:sz w:val="32"/>
          <w:szCs w:val="31"/>
        </w:rPr>
      </w:pPr>
      <w:r w:rsidRPr="00D5368C">
        <w:rPr>
          <w:rFonts w:ascii="黑体" w:eastAsia="黑体" w:hAnsi="黑体" w:hint="eastAsia"/>
          <w:color w:val="000000"/>
          <w:sz w:val="32"/>
          <w:szCs w:val="31"/>
        </w:rPr>
        <w:t>第五条</w:t>
      </w:r>
      <w:r w:rsidRPr="00D5368C">
        <w:rPr>
          <w:rFonts w:ascii="方正书宋简体" w:eastAsia="仿宋_GB2312" w:hAnsi="方正书宋简体" w:hint="eastAsia"/>
          <w:color w:val="000000"/>
          <w:sz w:val="32"/>
          <w:szCs w:val="31"/>
        </w:rPr>
        <w:t xml:space="preserve">　生育保险基金由下列各项构成：</w:t>
      </w:r>
    </w:p>
    <w:p w14:paraId="78218166" w14:textId="77777777" w:rsidR="007C74FF" w:rsidRPr="00D5368C" w:rsidRDefault="00000000" w:rsidP="00D5368C">
      <w:pPr>
        <w:widowControl w:val="0"/>
        <w:ind w:firstLineChars="200" w:firstLine="640"/>
        <w:jc w:val="both"/>
        <w:rPr>
          <w:rFonts w:ascii="方正书宋简体" w:eastAsia="仿宋_GB2312" w:hAnsi="方正书宋简体"/>
          <w:color w:val="000000"/>
          <w:sz w:val="32"/>
          <w:szCs w:val="31"/>
        </w:rPr>
      </w:pPr>
      <w:r w:rsidRPr="00D5368C">
        <w:rPr>
          <w:rFonts w:ascii="方正书宋简体" w:eastAsia="仿宋_GB2312" w:hAnsi="方正书宋简体" w:hint="eastAsia"/>
          <w:color w:val="000000"/>
          <w:sz w:val="32"/>
          <w:szCs w:val="31"/>
        </w:rPr>
        <w:t>（一）用人单位缴纳的生育保险费；</w:t>
      </w:r>
    </w:p>
    <w:p w14:paraId="386E2E33" w14:textId="77777777" w:rsidR="007C74FF" w:rsidRPr="00D5368C" w:rsidRDefault="00000000" w:rsidP="00D5368C">
      <w:pPr>
        <w:widowControl w:val="0"/>
        <w:ind w:firstLineChars="200" w:firstLine="640"/>
        <w:jc w:val="both"/>
        <w:rPr>
          <w:rFonts w:ascii="方正书宋简体" w:eastAsia="仿宋_GB2312" w:hAnsi="方正书宋简体"/>
          <w:color w:val="000000"/>
          <w:sz w:val="32"/>
          <w:szCs w:val="31"/>
        </w:rPr>
      </w:pPr>
      <w:r w:rsidRPr="00D5368C">
        <w:rPr>
          <w:rFonts w:ascii="方正书宋简体" w:eastAsia="仿宋_GB2312" w:hAnsi="方正书宋简体" w:hint="eastAsia"/>
          <w:color w:val="000000"/>
          <w:sz w:val="32"/>
          <w:szCs w:val="31"/>
        </w:rPr>
        <w:t>（二）生育保险基金的利息；</w:t>
      </w:r>
    </w:p>
    <w:p w14:paraId="75EF3603" w14:textId="77777777" w:rsidR="007C74FF" w:rsidRPr="00D5368C" w:rsidRDefault="00000000" w:rsidP="00D5368C">
      <w:pPr>
        <w:widowControl w:val="0"/>
        <w:ind w:firstLineChars="200" w:firstLine="640"/>
        <w:jc w:val="both"/>
        <w:rPr>
          <w:rFonts w:ascii="方正书宋简体" w:eastAsia="仿宋_GB2312" w:hAnsi="方正书宋简体"/>
          <w:color w:val="000000"/>
          <w:sz w:val="32"/>
          <w:szCs w:val="31"/>
        </w:rPr>
      </w:pPr>
      <w:r w:rsidRPr="00D5368C">
        <w:rPr>
          <w:rFonts w:ascii="方正书宋简体" w:eastAsia="仿宋_GB2312" w:hAnsi="方正书宋简体" w:hint="eastAsia"/>
          <w:color w:val="000000"/>
          <w:sz w:val="32"/>
          <w:szCs w:val="31"/>
        </w:rPr>
        <w:t>（三）延迟缴纳生育保险费的滞纳金；</w:t>
      </w:r>
    </w:p>
    <w:p w14:paraId="74F808F9" w14:textId="77777777" w:rsidR="007C74FF" w:rsidRPr="00D5368C" w:rsidRDefault="00000000" w:rsidP="00D5368C">
      <w:pPr>
        <w:widowControl w:val="0"/>
        <w:ind w:firstLineChars="200" w:firstLine="640"/>
        <w:jc w:val="both"/>
        <w:rPr>
          <w:rFonts w:ascii="方正书宋简体" w:eastAsia="仿宋_GB2312" w:hAnsi="方正书宋简体"/>
          <w:color w:val="000000"/>
          <w:sz w:val="32"/>
          <w:szCs w:val="31"/>
        </w:rPr>
      </w:pPr>
      <w:r w:rsidRPr="00D5368C">
        <w:rPr>
          <w:rFonts w:ascii="方正书宋简体" w:eastAsia="仿宋_GB2312" w:hAnsi="方正书宋简体" w:hint="eastAsia"/>
          <w:color w:val="000000"/>
          <w:sz w:val="32"/>
          <w:szCs w:val="31"/>
        </w:rPr>
        <w:t>（四）依法纳入生育保险基金的其他资金。</w:t>
      </w:r>
    </w:p>
    <w:p w14:paraId="6A7D2A45" w14:textId="77777777" w:rsidR="007C74FF" w:rsidRPr="00D5368C" w:rsidRDefault="00000000" w:rsidP="00D5368C">
      <w:pPr>
        <w:widowControl w:val="0"/>
        <w:ind w:firstLineChars="200" w:firstLine="640"/>
        <w:jc w:val="both"/>
        <w:rPr>
          <w:rFonts w:ascii="方正书宋简体" w:eastAsia="仿宋_GB2312" w:hAnsi="方正书宋简体"/>
          <w:color w:val="000000"/>
          <w:sz w:val="32"/>
          <w:szCs w:val="31"/>
        </w:rPr>
      </w:pPr>
      <w:r w:rsidRPr="00D5368C">
        <w:rPr>
          <w:rFonts w:ascii="黑体" w:eastAsia="黑体" w:hAnsi="黑体" w:hint="eastAsia"/>
          <w:color w:val="000000"/>
          <w:sz w:val="32"/>
          <w:szCs w:val="31"/>
        </w:rPr>
        <w:t>第六条</w:t>
      </w:r>
      <w:r w:rsidRPr="00D5368C">
        <w:rPr>
          <w:rFonts w:ascii="方正书宋简体" w:eastAsia="仿宋_GB2312" w:hAnsi="方正书宋简体" w:hint="eastAsia"/>
          <w:color w:val="000000"/>
          <w:sz w:val="32"/>
          <w:szCs w:val="31"/>
        </w:rPr>
        <w:t xml:space="preserve">　用人单位按照本单位职工工资总额的一定比例缴纳生育保险费。建立生育保险费率动态调整机制，按照</w:t>
      </w:r>
      <w:r w:rsidRPr="00D5368C">
        <w:rPr>
          <w:rFonts w:ascii="方正书宋简体" w:eastAsia="仿宋_GB2312" w:hAnsi="方正书宋简体"/>
          <w:color w:val="000000"/>
          <w:sz w:val="32"/>
          <w:szCs w:val="31"/>
        </w:rPr>
        <w:t>‘</w:t>
      </w:r>
      <w:r w:rsidRPr="00D5368C">
        <w:rPr>
          <w:rFonts w:ascii="方正书宋简体" w:eastAsia="仿宋_GB2312" w:hAnsi="方正书宋简体" w:hint="eastAsia"/>
          <w:color w:val="000000"/>
          <w:sz w:val="32"/>
          <w:szCs w:val="31"/>
        </w:rPr>
        <w:t>以支定收，收支平衡</w:t>
      </w:r>
      <w:r w:rsidRPr="00D5368C">
        <w:rPr>
          <w:rFonts w:ascii="方正书宋简体" w:eastAsia="仿宋_GB2312" w:hAnsi="方正书宋简体"/>
          <w:color w:val="000000"/>
          <w:sz w:val="32"/>
          <w:szCs w:val="31"/>
        </w:rPr>
        <w:t>’</w:t>
      </w:r>
      <w:r w:rsidRPr="00D5368C">
        <w:rPr>
          <w:rFonts w:ascii="方正书宋简体" w:eastAsia="仿宋_GB2312" w:hAnsi="方正书宋简体" w:hint="eastAsia"/>
          <w:color w:val="000000"/>
          <w:sz w:val="32"/>
          <w:szCs w:val="31"/>
        </w:rPr>
        <w:t>的原则，根据基金运行情况合理确定。生育保险费率原则上不得超过职工工资总额的</w:t>
      </w:r>
      <w:r w:rsidRPr="00D5368C">
        <w:rPr>
          <w:rFonts w:ascii="方正书宋简体" w:eastAsia="仿宋_GB2312" w:hAnsi="方正书宋简体"/>
          <w:color w:val="000000"/>
          <w:sz w:val="32"/>
          <w:szCs w:val="31"/>
        </w:rPr>
        <w:t>0.7</w:t>
      </w:r>
      <w:r w:rsidRPr="00D5368C">
        <w:rPr>
          <w:rFonts w:ascii="方正书宋简体" w:eastAsia="仿宋_GB2312" w:hAnsi="方正书宋简体" w:hint="eastAsia"/>
          <w:color w:val="000000"/>
          <w:sz w:val="32"/>
          <w:szCs w:val="31"/>
        </w:rPr>
        <w:t>％，具体缴费费率由统筹地区人民政府确定。但超过</w:t>
      </w:r>
      <w:r w:rsidRPr="00D5368C">
        <w:rPr>
          <w:rFonts w:ascii="方正书宋简体" w:eastAsia="仿宋_GB2312" w:hAnsi="方正书宋简体"/>
          <w:color w:val="000000"/>
          <w:sz w:val="32"/>
          <w:szCs w:val="31"/>
        </w:rPr>
        <w:t>0.7</w:t>
      </w:r>
      <w:r w:rsidRPr="00D5368C">
        <w:rPr>
          <w:rFonts w:ascii="方正书宋简体" w:eastAsia="仿宋_GB2312" w:hAnsi="方正书宋简体" w:hint="eastAsia"/>
          <w:color w:val="000000"/>
          <w:sz w:val="32"/>
          <w:szCs w:val="31"/>
        </w:rPr>
        <w:t>％的，应当报省人民政府批准。</w:t>
      </w:r>
    </w:p>
    <w:p w14:paraId="5ECB95F8" w14:textId="77777777" w:rsidR="007C74FF" w:rsidRPr="00D5368C" w:rsidRDefault="00000000" w:rsidP="00D5368C">
      <w:pPr>
        <w:widowControl w:val="0"/>
        <w:ind w:firstLineChars="200" w:firstLine="640"/>
        <w:jc w:val="both"/>
        <w:rPr>
          <w:rFonts w:ascii="方正书宋简体" w:eastAsia="仿宋_GB2312" w:hAnsi="方正书宋简体"/>
          <w:color w:val="000000"/>
          <w:sz w:val="32"/>
          <w:szCs w:val="31"/>
        </w:rPr>
      </w:pPr>
      <w:r w:rsidRPr="00D5368C">
        <w:rPr>
          <w:rFonts w:ascii="黑体" w:eastAsia="黑体" w:hAnsi="黑体" w:hint="eastAsia"/>
          <w:color w:val="000000"/>
          <w:sz w:val="32"/>
          <w:szCs w:val="31"/>
        </w:rPr>
        <w:t>第七条</w:t>
      </w:r>
      <w:r w:rsidRPr="00D5368C">
        <w:rPr>
          <w:rFonts w:ascii="方正书宋简体" w:eastAsia="仿宋_GB2312" w:hAnsi="方正书宋简体" w:hint="eastAsia"/>
          <w:color w:val="000000"/>
          <w:sz w:val="32"/>
          <w:szCs w:val="31"/>
        </w:rPr>
        <w:t xml:space="preserve">　生育保险基金的统筹层次与基本医疗保险基金的统筹层次保持一致。</w:t>
      </w:r>
    </w:p>
    <w:p w14:paraId="4345436E" w14:textId="77777777" w:rsidR="007C74FF" w:rsidRPr="00D5368C" w:rsidRDefault="00000000" w:rsidP="00D5368C">
      <w:pPr>
        <w:widowControl w:val="0"/>
        <w:ind w:firstLineChars="200" w:firstLine="640"/>
        <w:jc w:val="both"/>
        <w:rPr>
          <w:rFonts w:ascii="方正书宋简体" w:eastAsia="仿宋_GB2312" w:hAnsi="方正书宋简体"/>
          <w:color w:val="000000"/>
          <w:sz w:val="32"/>
          <w:szCs w:val="31"/>
        </w:rPr>
      </w:pPr>
      <w:r w:rsidRPr="00D5368C">
        <w:rPr>
          <w:rFonts w:ascii="黑体" w:eastAsia="黑体" w:hAnsi="黑体" w:hint="eastAsia"/>
          <w:color w:val="000000"/>
          <w:sz w:val="32"/>
          <w:szCs w:val="31"/>
        </w:rPr>
        <w:lastRenderedPageBreak/>
        <w:t>第八条</w:t>
      </w:r>
      <w:r w:rsidRPr="00D5368C">
        <w:rPr>
          <w:rFonts w:ascii="方正书宋简体" w:eastAsia="仿宋_GB2312" w:hAnsi="方正书宋简体" w:hint="eastAsia"/>
          <w:color w:val="000000"/>
          <w:sz w:val="32"/>
          <w:szCs w:val="31"/>
        </w:rPr>
        <w:t xml:space="preserve">　用人单位应当按时缴纳生育保险费。职工个人不缴纳生育保险费。</w:t>
      </w:r>
    </w:p>
    <w:p w14:paraId="5338A1DC" w14:textId="77777777" w:rsidR="007C74FF" w:rsidRPr="00D5368C" w:rsidRDefault="00000000" w:rsidP="00D5368C">
      <w:pPr>
        <w:widowControl w:val="0"/>
        <w:ind w:firstLineChars="200" w:firstLine="640"/>
        <w:jc w:val="both"/>
        <w:rPr>
          <w:rFonts w:ascii="方正书宋简体" w:eastAsia="仿宋_GB2312" w:hAnsi="方正书宋简体"/>
          <w:color w:val="000000"/>
          <w:sz w:val="32"/>
          <w:szCs w:val="31"/>
        </w:rPr>
      </w:pPr>
      <w:r w:rsidRPr="00D5368C">
        <w:rPr>
          <w:rFonts w:ascii="方正书宋简体" w:eastAsia="仿宋_GB2312" w:hAnsi="方正书宋简体" w:hint="eastAsia"/>
          <w:color w:val="000000"/>
          <w:sz w:val="32"/>
          <w:szCs w:val="31"/>
        </w:rPr>
        <w:t>用人单位缴纳生育保险费的数额为本单位职工工资总额乘以统筹地区缴费费率之积。</w:t>
      </w:r>
    </w:p>
    <w:p w14:paraId="3EA65907" w14:textId="77777777" w:rsidR="007C74FF" w:rsidRPr="00D5368C" w:rsidRDefault="00000000" w:rsidP="00D5368C">
      <w:pPr>
        <w:widowControl w:val="0"/>
        <w:ind w:firstLineChars="200" w:firstLine="640"/>
        <w:jc w:val="both"/>
        <w:rPr>
          <w:rFonts w:ascii="方正书宋简体" w:eastAsia="仿宋_GB2312" w:hAnsi="方正书宋简体"/>
          <w:color w:val="000000"/>
          <w:sz w:val="32"/>
          <w:szCs w:val="31"/>
        </w:rPr>
      </w:pPr>
      <w:r w:rsidRPr="00D5368C">
        <w:rPr>
          <w:rFonts w:ascii="黑体" w:eastAsia="黑体" w:hAnsi="黑体" w:hint="eastAsia"/>
          <w:color w:val="000000"/>
          <w:sz w:val="32"/>
          <w:szCs w:val="31"/>
        </w:rPr>
        <w:t>第九条</w:t>
      </w:r>
      <w:r w:rsidRPr="00D5368C">
        <w:rPr>
          <w:rFonts w:ascii="方正书宋简体" w:eastAsia="仿宋_GB2312" w:hAnsi="方正书宋简体" w:hint="eastAsia"/>
          <w:color w:val="000000"/>
          <w:sz w:val="32"/>
          <w:szCs w:val="31"/>
        </w:rPr>
        <w:t xml:space="preserve">　生育保险费缴纳、征收和管理的具体办法，按照国务院《社会保险费征缴暂行条例》和《湖南省实施〈社会保险费征缴暂行条例〉办法》办理。</w:t>
      </w:r>
      <w:r w:rsidRPr="00D5368C">
        <w:rPr>
          <w:rFonts w:ascii="方正书宋简体" w:eastAsia="仿宋_GB2312" w:hAnsi="方正书宋简体"/>
          <w:color w:val="000000"/>
          <w:sz w:val="32"/>
          <w:szCs w:val="31"/>
        </w:rPr>
        <w:t xml:space="preserve"> </w:t>
      </w:r>
    </w:p>
    <w:p w14:paraId="0EB22ECC" w14:textId="77777777" w:rsidR="007C74FF" w:rsidRPr="00D5368C" w:rsidRDefault="00000000" w:rsidP="00D5368C">
      <w:pPr>
        <w:keepNext/>
        <w:keepLines/>
        <w:spacing w:beforeLines="100" w:before="312" w:afterLines="100" w:after="312"/>
        <w:jc w:val="center"/>
        <w:outlineLvl w:val="1"/>
        <w:rPr>
          <w:rFonts w:ascii="黑体" w:eastAsia="黑体" w:hAnsi="Arial"/>
          <w:bCs/>
          <w:sz w:val="32"/>
          <w:szCs w:val="32"/>
        </w:rPr>
      </w:pPr>
      <w:r w:rsidRPr="00D5368C">
        <w:rPr>
          <w:rFonts w:ascii="黑体" w:eastAsia="黑体" w:hAnsi="Arial" w:hint="eastAsia"/>
          <w:bCs/>
          <w:sz w:val="32"/>
          <w:szCs w:val="32"/>
        </w:rPr>
        <w:t>第三章　生育保险待遇</w:t>
      </w:r>
    </w:p>
    <w:p w14:paraId="64BA0600" w14:textId="77777777" w:rsidR="007C74FF" w:rsidRPr="00D5368C" w:rsidRDefault="00000000" w:rsidP="00D5368C">
      <w:pPr>
        <w:widowControl w:val="0"/>
        <w:ind w:firstLineChars="200" w:firstLine="640"/>
        <w:jc w:val="both"/>
        <w:rPr>
          <w:rFonts w:ascii="方正书宋简体" w:eastAsia="仿宋_GB2312" w:hAnsi="方正书宋简体"/>
          <w:color w:val="000000"/>
          <w:sz w:val="32"/>
          <w:szCs w:val="31"/>
        </w:rPr>
      </w:pPr>
      <w:r w:rsidRPr="00D5368C">
        <w:rPr>
          <w:rFonts w:ascii="黑体" w:eastAsia="黑体" w:hAnsi="黑体" w:hint="eastAsia"/>
          <w:color w:val="000000"/>
          <w:sz w:val="32"/>
          <w:szCs w:val="31"/>
        </w:rPr>
        <w:t>第十条</w:t>
      </w:r>
      <w:r w:rsidRPr="00D5368C">
        <w:rPr>
          <w:rFonts w:ascii="方正书宋简体" w:eastAsia="仿宋_GB2312" w:hAnsi="方正书宋简体" w:hint="eastAsia"/>
          <w:color w:val="000000"/>
          <w:sz w:val="32"/>
          <w:szCs w:val="31"/>
        </w:rPr>
        <w:t xml:space="preserve">　用人单位的女职工在职期间生育和终止妊娠，在下列产假时间内，由发放工资变更为享受生育津贴</w:t>
      </w:r>
      <w:r w:rsidRPr="00D5368C">
        <w:rPr>
          <w:rFonts w:ascii="方正书宋简体" w:eastAsia="仿宋_GB2312" w:hAnsi="方正书宋简体"/>
          <w:color w:val="000000"/>
          <w:sz w:val="32"/>
          <w:szCs w:val="31"/>
        </w:rPr>
        <w:t>:</w:t>
      </w:r>
    </w:p>
    <w:p w14:paraId="4F850930" w14:textId="77777777" w:rsidR="007C74FF" w:rsidRPr="00D5368C" w:rsidRDefault="00000000" w:rsidP="00D5368C">
      <w:pPr>
        <w:widowControl w:val="0"/>
        <w:ind w:firstLineChars="200" w:firstLine="640"/>
        <w:jc w:val="both"/>
        <w:rPr>
          <w:rFonts w:ascii="方正书宋简体" w:eastAsia="仿宋_GB2312" w:hAnsi="方正书宋简体"/>
          <w:color w:val="000000"/>
          <w:sz w:val="32"/>
          <w:szCs w:val="31"/>
        </w:rPr>
      </w:pPr>
      <w:r w:rsidRPr="00D5368C">
        <w:rPr>
          <w:rFonts w:ascii="方正书宋简体" w:eastAsia="仿宋_GB2312" w:hAnsi="方正书宋简体" w:hint="eastAsia"/>
          <w:color w:val="000000"/>
          <w:sz w:val="32"/>
          <w:szCs w:val="31"/>
        </w:rPr>
        <w:t>（一）符合法定生育条件的女职工除享受国家规定的</w:t>
      </w:r>
      <w:r w:rsidRPr="00D5368C">
        <w:rPr>
          <w:rFonts w:ascii="方正书宋简体" w:eastAsia="仿宋_GB2312" w:hAnsi="方正书宋简体"/>
          <w:color w:val="000000"/>
          <w:sz w:val="32"/>
          <w:szCs w:val="31"/>
        </w:rPr>
        <w:t>98</w:t>
      </w:r>
      <w:r w:rsidRPr="00D5368C">
        <w:rPr>
          <w:rFonts w:ascii="方正书宋简体" w:eastAsia="仿宋_GB2312" w:hAnsi="方正书宋简体" w:hint="eastAsia"/>
          <w:color w:val="000000"/>
          <w:sz w:val="32"/>
          <w:szCs w:val="31"/>
        </w:rPr>
        <w:t>天产假外，增加产假</w:t>
      </w:r>
      <w:r w:rsidRPr="00D5368C">
        <w:rPr>
          <w:rFonts w:ascii="方正书宋简体" w:eastAsia="仿宋_GB2312" w:hAnsi="方正书宋简体"/>
          <w:color w:val="000000"/>
          <w:sz w:val="32"/>
          <w:szCs w:val="31"/>
        </w:rPr>
        <w:t>60</w:t>
      </w:r>
      <w:r w:rsidRPr="00D5368C">
        <w:rPr>
          <w:rFonts w:ascii="方正书宋简体" w:eastAsia="仿宋_GB2312" w:hAnsi="方正书宋简体" w:hint="eastAsia"/>
          <w:color w:val="000000"/>
          <w:sz w:val="32"/>
          <w:szCs w:val="31"/>
        </w:rPr>
        <w:t>天。有下列情形的，还可以按照下列规定享受生育津贴：</w:t>
      </w:r>
      <w:r w:rsidRPr="00D5368C">
        <w:rPr>
          <w:rFonts w:ascii="方正书宋简体" w:eastAsia="仿宋_GB2312" w:hAnsi="方正书宋简体"/>
          <w:color w:val="000000"/>
          <w:sz w:val="32"/>
          <w:szCs w:val="31"/>
        </w:rPr>
        <w:t>1</w:t>
      </w:r>
      <w:r w:rsidRPr="00D5368C">
        <w:rPr>
          <w:rFonts w:ascii="方正书宋简体" w:eastAsia="仿宋_GB2312" w:hAnsi="方正书宋简体" w:hint="eastAsia"/>
          <w:color w:val="000000"/>
          <w:sz w:val="32"/>
          <w:szCs w:val="31"/>
        </w:rPr>
        <w:t>、难产的，增加产假</w:t>
      </w:r>
      <w:r w:rsidRPr="00D5368C">
        <w:rPr>
          <w:rFonts w:ascii="方正书宋简体" w:eastAsia="仿宋_GB2312" w:hAnsi="方正书宋简体"/>
          <w:color w:val="000000"/>
          <w:sz w:val="32"/>
          <w:szCs w:val="31"/>
        </w:rPr>
        <w:t>15</w:t>
      </w:r>
      <w:r w:rsidRPr="00D5368C">
        <w:rPr>
          <w:rFonts w:ascii="方正书宋简体" w:eastAsia="仿宋_GB2312" w:hAnsi="方正书宋简体" w:hint="eastAsia"/>
          <w:color w:val="000000"/>
          <w:sz w:val="32"/>
          <w:szCs w:val="31"/>
        </w:rPr>
        <w:t>天；</w:t>
      </w:r>
      <w:r w:rsidRPr="00D5368C">
        <w:rPr>
          <w:rFonts w:ascii="方正书宋简体" w:eastAsia="仿宋_GB2312" w:hAnsi="方正书宋简体"/>
          <w:color w:val="000000"/>
          <w:sz w:val="32"/>
          <w:szCs w:val="31"/>
        </w:rPr>
        <w:t>2</w:t>
      </w:r>
      <w:r w:rsidRPr="00D5368C">
        <w:rPr>
          <w:rFonts w:ascii="方正书宋简体" w:eastAsia="仿宋_GB2312" w:hAnsi="方正书宋简体" w:hint="eastAsia"/>
          <w:color w:val="000000"/>
          <w:sz w:val="32"/>
          <w:szCs w:val="31"/>
        </w:rPr>
        <w:t>、生育多胞胎的，每多生育一个婴儿，增加产假</w:t>
      </w:r>
      <w:r w:rsidRPr="00D5368C">
        <w:rPr>
          <w:rFonts w:ascii="方正书宋简体" w:eastAsia="仿宋_GB2312" w:hAnsi="方正书宋简体"/>
          <w:color w:val="000000"/>
          <w:sz w:val="32"/>
          <w:szCs w:val="31"/>
        </w:rPr>
        <w:t>15</w:t>
      </w:r>
      <w:r w:rsidRPr="00D5368C">
        <w:rPr>
          <w:rFonts w:ascii="方正书宋简体" w:eastAsia="仿宋_GB2312" w:hAnsi="方正书宋简体" w:hint="eastAsia"/>
          <w:color w:val="000000"/>
          <w:sz w:val="32"/>
          <w:szCs w:val="31"/>
        </w:rPr>
        <w:t>天。</w:t>
      </w:r>
    </w:p>
    <w:p w14:paraId="3DBE5273" w14:textId="77777777" w:rsidR="007C74FF" w:rsidRPr="00D5368C" w:rsidRDefault="00000000" w:rsidP="00D5368C">
      <w:pPr>
        <w:widowControl w:val="0"/>
        <w:ind w:firstLineChars="200" w:firstLine="640"/>
        <w:jc w:val="both"/>
        <w:rPr>
          <w:rFonts w:ascii="方正书宋简体" w:eastAsia="仿宋_GB2312" w:hAnsi="方正书宋简体"/>
          <w:color w:val="000000"/>
          <w:sz w:val="32"/>
          <w:szCs w:val="31"/>
        </w:rPr>
      </w:pPr>
      <w:r w:rsidRPr="00D5368C">
        <w:rPr>
          <w:rFonts w:ascii="方正书宋简体" w:eastAsia="仿宋_GB2312" w:hAnsi="方正书宋简体" w:hint="eastAsia"/>
          <w:color w:val="000000"/>
          <w:sz w:val="32"/>
          <w:szCs w:val="31"/>
        </w:rPr>
        <w:t>（二）女职工怀孕未满</w:t>
      </w:r>
      <w:r w:rsidRPr="00D5368C">
        <w:rPr>
          <w:rFonts w:ascii="方正书宋简体" w:eastAsia="仿宋_GB2312" w:hAnsi="方正书宋简体"/>
          <w:color w:val="000000"/>
          <w:sz w:val="32"/>
          <w:szCs w:val="31"/>
        </w:rPr>
        <w:t>4</w:t>
      </w:r>
      <w:r w:rsidRPr="00D5368C">
        <w:rPr>
          <w:rFonts w:ascii="方正书宋简体" w:eastAsia="仿宋_GB2312" w:hAnsi="方正书宋简体" w:hint="eastAsia"/>
          <w:color w:val="000000"/>
          <w:sz w:val="32"/>
          <w:szCs w:val="31"/>
        </w:rPr>
        <w:t>个月流产的，享受</w:t>
      </w:r>
      <w:r w:rsidRPr="00D5368C">
        <w:rPr>
          <w:rFonts w:ascii="方正书宋简体" w:eastAsia="仿宋_GB2312" w:hAnsi="方正书宋简体"/>
          <w:color w:val="000000"/>
          <w:sz w:val="32"/>
          <w:szCs w:val="31"/>
        </w:rPr>
        <w:t>15</w:t>
      </w:r>
      <w:r w:rsidRPr="00D5368C">
        <w:rPr>
          <w:rFonts w:ascii="方正书宋简体" w:eastAsia="仿宋_GB2312" w:hAnsi="方正书宋简体" w:hint="eastAsia"/>
          <w:color w:val="000000"/>
          <w:sz w:val="32"/>
          <w:szCs w:val="31"/>
        </w:rPr>
        <w:t>天产假；怀孕满</w:t>
      </w:r>
      <w:r w:rsidRPr="00D5368C">
        <w:rPr>
          <w:rFonts w:ascii="方正书宋简体" w:eastAsia="仿宋_GB2312" w:hAnsi="方正书宋简体"/>
          <w:color w:val="000000"/>
          <w:sz w:val="32"/>
          <w:szCs w:val="31"/>
        </w:rPr>
        <w:t>4</w:t>
      </w:r>
      <w:r w:rsidRPr="00D5368C">
        <w:rPr>
          <w:rFonts w:ascii="方正书宋简体" w:eastAsia="仿宋_GB2312" w:hAnsi="方正书宋简体" w:hint="eastAsia"/>
          <w:color w:val="000000"/>
          <w:sz w:val="32"/>
          <w:szCs w:val="31"/>
        </w:rPr>
        <w:t>个月流产的，享受</w:t>
      </w:r>
      <w:r w:rsidRPr="00D5368C">
        <w:rPr>
          <w:rFonts w:ascii="方正书宋简体" w:eastAsia="仿宋_GB2312" w:hAnsi="方正书宋简体"/>
          <w:color w:val="000000"/>
          <w:sz w:val="32"/>
          <w:szCs w:val="31"/>
        </w:rPr>
        <w:t>42</w:t>
      </w:r>
      <w:r w:rsidRPr="00D5368C">
        <w:rPr>
          <w:rFonts w:ascii="方正书宋简体" w:eastAsia="仿宋_GB2312" w:hAnsi="方正书宋简体" w:hint="eastAsia"/>
          <w:color w:val="000000"/>
          <w:sz w:val="32"/>
          <w:szCs w:val="31"/>
        </w:rPr>
        <w:t>天产假。</w:t>
      </w:r>
    </w:p>
    <w:p w14:paraId="496DE1B7" w14:textId="77777777" w:rsidR="007C74FF" w:rsidRPr="00D5368C" w:rsidRDefault="00000000" w:rsidP="00D5368C">
      <w:pPr>
        <w:widowControl w:val="0"/>
        <w:ind w:firstLineChars="200" w:firstLine="640"/>
        <w:jc w:val="both"/>
        <w:rPr>
          <w:rFonts w:ascii="方正书宋简体" w:eastAsia="仿宋_GB2312" w:hAnsi="方正书宋简体"/>
          <w:color w:val="000000"/>
          <w:sz w:val="32"/>
          <w:szCs w:val="31"/>
        </w:rPr>
      </w:pPr>
      <w:r w:rsidRPr="00D5368C">
        <w:rPr>
          <w:rFonts w:ascii="方正书宋简体" w:eastAsia="仿宋_GB2312" w:hAnsi="方正书宋简体" w:hint="eastAsia"/>
          <w:color w:val="000000"/>
          <w:sz w:val="32"/>
          <w:szCs w:val="31"/>
        </w:rPr>
        <w:t>女职工每天生育津贴标准为上年度本单位职工月平均工资除以</w:t>
      </w:r>
      <w:r w:rsidRPr="00D5368C">
        <w:rPr>
          <w:rFonts w:ascii="方正书宋简体" w:eastAsia="仿宋_GB2312" w:hAnsi="方正书宋简体"/>
          <w:color w:val="000000"/>
          <w:sz w:val="32"/>
          <w:szCs w:val="31"/>
        </w:rPr>
        <w:t>30</w:t>
      </w:r>
      <w:r w:rsidRPr="00D5368C">
        <w:rPr>
          <w:rFonts w:ascii="方正书宋简体" w:eastAsia="仿宋_GB2312" w:hAnsi="方正书宋简体" w:hint="eastAsia"/>
          <w:color w:val="000000"/>
          <w:sz w:val="32"/>
          <w:szCs w:val="31"/>
        </w:rPr>
        <w:t>天之商；低于本人工资标准的，由单位补足。</w:t>
      </w:r>
    </w:p>
    <w:p w14:paraId="1778FE74" w14:textId="77777777" w:rsidR="007C74FF" w:rsidRPr="00D5368C" w:rsidRDefault="00000000" w:rsidP="00D5368C">
      <w:pPr>
        <w:widowControl w:val="0"/>
        <w:ind w:firstLineChars="200" w:firstLine="640"/>
        <w:jc w:val="both"/>
        <w:rPr>
          <w:rFonts w:ascii="方正书宋简体" w:eastAsia="仿宋_GB2312" w:hAnsi="方正书宋简体"/>
          <w:color w:val="000000"/>
          <w:sz w:val="32"/>
          <w:szCs w:val="31"/>
        </w:rPr>
      </w:pPr>
      <w:r w:rsidRPr="00D5368C">
        <w:rPr>
          <w:rFonts w:ascii="黑体" w:eastAsia="黑体" w:hAnsi="黑体" w:hint="eastAsia"/>
          <w:color w:val="000000"/>
          <w:sz w:val="32"/>
          <w:szCs w:val="31"/>
        </w:rPr>
        <w:lastRenderedPageBreak/>
        <w:t>第十一条</w:t>
      </w:r>
      <w:r w:rsidRPr="00D5368C">
        <w:rPr>
          <w:rFonts w:ascii="方正书宋简体" w:eastAsia="仿宋_GB2312" w:hAnsi="方正书宋简体" w:hint="eastAsia"/>
          <w:color w:val="000000"/>
          <w:sz w:val="32"/>
          <w:szCs w:val="31"/>
        </w:rPr>
        <w:t xml:space="preserve">　用人单位职工在职期间生育、节育等发生的下列医疗费用，从生育保险基金中支付：</w:t>
      </w:r>
    </w:p>
    <w:p w14:paraId="17C65ADF" w14:textId="77777777" w:rsidR="007C74FF" w:rsidRPr="00D5368C" w:rsidRDefault="00000000" w:rsidP="00D5368C">
      <w:pPr>
        <w:widowControl w:val="0"/>
        <w:ind w:firstLineChars="200" w:firstLine="640"/>
        <w:jc w:val="both"/>
        <w:rPr>
          <w:rFonts w:ascii="方正书宋简体" w:eastAsia="仿宋_GB2312" w:hAnsi="方正书宋简体"/>
          <w:color w:val="000000"/>
          <w:sz w:val="32"/>
          <w:szCs w:val="31"/>
        </w:rPr>
      </w:pPr>
      <w:r w:rsidRPr="00D5368C">
        <w:rPr>
          <w:rFonts w:ascii="方正书宋简体" w:eastAsia="仿宋_GB2312" w:hAnsi="方正书宋简体" w:hint="eastAsia"/>
          <w:color w:val="000000"/>
          <w:sz w:val="32"/>
          <w:szCs w:val="31"/>
        </w:rPr>
        <w:t>（一）生育或者终止妊娠所必需的检查费、接生费、手术费、住院费和药费；</w:t>
      </w:r>
    </w:p>
    <w:p w14:paraId="2F98CF5D" w14:textId="77777777" w:rsidR="007C74FF" w:rsidRPr="00D5368C" w:rsidRDefault="00000000" w:rsidP="00D5368C">
      <w:pPr>
        <w:widowControl w:val="0"/>
        <w:ind w:firstLineChars="200" w:firstLine="640"/>
        <w:jc w:val="both"/>
        <w:rPr>
          <w:rFonts w:ascii="方正书宋简体" w:eastAsia="仿宋_GB2312" w:hAnsi="方正书宋简体"/>
          <w:color w:val="000000"/>
          <w:sz w:val="32"/>
          <w:szCs w:val="31"/>
        </w:rPr>
      </w:pPr>
      <w:r w:rsidRPr="00D5368C">
        <w:rPr>
          <w:rFonts w:ascii="方正书宋简体" w:eastAsia="仿宋_GB2312" w:hAnsi="方正书宋简体" w:hint="eastAsia"/>
          <w:color w:val="000000"/>
          <w:sz w:val="32"/>
          <w:szCs w:val="31"/>
        </w:rPr>
        <w:t>（二）放置或者取出宫内节育器的费用；</w:t>
      </w:r>
    </w:p>
    <w:p w14:paraId="1457FF06" w14:textId="77777777" w:rsidR="007C74FF" w:rsidRPr="00D5368C" w:rsidRDefault="00000000" w:rsidP="00D5368C">
      <w:pPr>
        <w:widowControl w:val="0"/>
        <w:ind w:firstLineChars="200" w:firstLine="640"/>
        <w:jc w:val="both"/>
        <w:rPr>
          <w:rFonts w:ascii="方正书宋简体" w:eastAsia="仿宋_GB2312" w:hAnsi="方正书宋简体"/>
          <w:color w:val="000000"/>
          <w:sz w:val="32"/>
          <w:szCs w:val="31"/>
        </w:rPr>
      </w:pPr>
      <w:r w:rsidRPr="00D5368C">
        <w:rPr>
          <w:rFonts w:ascii="方正书宋简体" w:eastAsia="仿宋_GB2312" w:hAnsi="方正书宋简体" w:hint="eastAsia"/>
          <w:color w:val="000000"/>
          <w:sz w:val="32"/>
          <w:szCs w:val="31"/>
        </w:rPr>
        <w:t>（三）采取除外用避孕工具以外的其他避孕措施的费用；</w:t>
      </w:r>
    </w:p>
    <w:p w14:paraId="0EDF53A9" w14:textId="77777777" w:rsidR="007C74FF" w:rsidRPr="00D5368C" w:rsidRDefault="00000000" w:rsidP="00D5368C">
      <w:pPr>
        <w:widowControl w:val="0"/>
        <w:ind w:firstLineChars="200" w:firstLine="640"/>
        <w:jc w:val="both"/>
        <w:rPr>
          <w:rFonts w:ascii="方正书宋简体" w:eastAsia="仿宋_GB2312" w:hAnsi="方正书宋简体"/>
          <w:color w:val="000000"/>
          <w:sz w:val="32"/>
          <w:szCs w:val="31"/>
        </w:rPr>
      </w:pPr>
      <w:r w:rsidRPr="00D5368C">
        <w:rPr>
          <w:rFonts w:ascii="方正书宋简体" w:eastAsia="仿宋_GB2312" w:hAnsi="方正书宋简体" w:hint="eastAsia"/>
          <w:color w:val="000000"/>
          <w:sz w:val="32"/>
          <w:szCs w:val="31"/>
        </w:rPr>
        <w:t>（四）实施绝育、输精管输卵管复通手术的费用；</w:t>
      </w:r>
    </w:p>
    <w:p w14:paraId="28994300" w14:textId="77777777" w:rsidR="007C74FF" w:rsidRPr="00D5368C" w:rsidRDefault="00000000" w:rsidP="00D5368C">
      <w:pPr>
        <w:widowControl w:val="0"/>
        <w:ind w:firstLineChars="200" w:firstLine="640"/>
        <w:jc w:val="both"/>
        <w:rPr>
          <w:rFonts w:ascii="方正书宋简体" w:eastAsia="仿宋_GB2312" w:hAnsi="方正书宋简体"/>
          <w:color w:val="000000"/>
          <w:sz w:val="32"/>
          <w:szCs w:val="31"/>
        </w:rPr>
      </w:pPr>
      <w:r w:rsidRPr="00D5368C">
        <w:rPr>
          <w:rFonts w:ascii="方正书宋简体" w:eastAsia="仿宋_GB2312" w:hAnsi="方正书宋简体" w:hint="eastAsia"/>
          <w:color w:val="000000"/>
          <w:sz w:val="32"/>
          <w:szCs w:val="31"/>
        </w:rPr>
        <w:t>（五）治疗本条第二款范围内的并发症的费用。</w:t>
      </w:r>
    </w:p>
    <w:p w14:paraId="1AAC3137" w14:textId="77777777" w:rsidR="007C74FF" w:rsidRPr="00D5368C" w:rsidRDefault="00000000" w:rsidP="00D5368C">
      <w:pPr>
        <w:widowControl w:val="0"/>
        <w:ind w:firstLineChars="200" w:firstLine="640"/>
        <w:jc w:val="both"/>
        <w:rPr>
          <w:rFonts w:ascii="方正书宋简体" w:eastAsia="仿宋_GB2312" w:hAnsi="方正书宋简体"/>
          <w:color w:val="000000"/>
          <w:sz w:val="32"/>
          <w:szCs w:val="31"/>
        </w:rPr>
      </w:pPr>
      <w:r w:rsidRPr="00D5368C">
        <w:rPr>
          <w:rFonts w:ascii="方正书宋简体" w:eastAsia="仿宋_GB2312" w:hAnsi="方正书宋简体" w:hint="eastAsia"/>
          <w:color w:val="000000"/>
          <w:sz w:val="32"/>
          <w:szCs w:val="31"/>
        </w:rPr>
        <w:t>用人单位职工因生育、终止妊娠引起并发症在产假期间的医疗费用和因绝育、输精管输卵管复通手术引起并发症的医疗费用，从生育保险基金中支付；产假期满后需继续治疗的费用和产假期间治疗其他疾病的医疗费用，按照基本医疗保险办法办理。但按照有关法律、法规规定由施行手术的单位承担并发症医疗费用的除外。</w:t>
      </w:r>
    </w:p>
    <w:p w14:paraId="5AE8D921" w14:textId="77777777" w:rsidR="007C74FF" w:rsidRPr="00D5368C" w:rsidRDefault="00000000" w:rsidP="00D5368C">
      <w:pPr>
        <w:widowControl w:val="0"/>
        <w:ind w:firstLineChars="200" w:firstLine="640"/>
        <w:jc w:val="both"/>
        <w:rPr>
          <w:rFonts w:ascii="方正书宋简体" w:eastAsia="仿宋_GB2312" w:hAnsi="方正书宋简体"/>
          <w:color w:val="000000"/>
          <w:sz w:val="32"/>
          <w:szCs w:val="31"/>
        </w:rPr>
      </w:pPr>
      <w:r w:rsidRPr="00D5368C">
        <w:rPr>
          <w:rFonts w:ascii="方正书宋简体" w:eastAsia="仿宋_GB2312" w:hAnsi="方正书宋简体" w:hint="eastAsia"/>
          <w:color w:val="000000"/>
          <w:sz w:val="32"/>
          <w:szCs w:val="31"/>
        </w:rPr>
        <w:t>本条第一款费用的具体范围和标准，由省医疗保障行政部门会同省财政、价格、卫生健康等行政部门制定。</w:t>
      </w:r>
    </w:p>
    <w:p w14:paraId="31DEB223" w14:textId="77777777" w:rsidR="007C74FF" w:rsidRPr="00D5368C" w:rsidRDefault="00000000" w:rsidP="00D5368C">
      <w:pPr>
        <w:widowControl w:val="0"/>
        <w:ind w:firstLineChars="200" w:firstLine="640"/>
        <w:jc w:val="both"/>
        <w:rPr>
          <w:rFonts w:ascii="方正书宋简体" w:eastAsia="仿宋_GB2312" w:hAnsi="方正书宋简体"/>
          <w:color w:val="000000"/>
          <w:sz w:val="32"/>
          <w:szCs w:val="31"/>
        </w:rPr>
      </w:pPr>
      <w:r w:rsidRPr="00D5368C">
        <w:rPr>
          <w:rFonts w:ascii="黑体" w:eastAsia="黑体" w:hAnsi="黑体" w:hint="eastAsia"/>
          <w:color w:val="000000"/>
          <w:sz w:val="32"/>
          <w:szCs w:val="31"/>
        </w:rPr>
        <w:t>第十二条</w:t>
      </w:r>
      <w:r w:rsidRPr="00D5368C">
        <w:rPr>
          <w:rFonts w:ascii="方正书宋简体" w:eastAsia="仿宋_GB2312" w:hAnsi="方正书宋简体" w:hint="eastAsia"/>
          <w:color w:val="000000"/>
          <w:sz w:val="32"/>
          <w:szCs w:val="31"/>
        </w:rPr>
        <w:t xml:space="preserve">　用人单位女职工失业后，在领取失业保险金期间生育的，从生育保险基金中支付一次性生育补助金，标准为统筹地区上年度按规定从生育保险基金中支付的人均生育医疗费用。</w:t>
      </w:r>
    </w:p>
    <w:p w14:paraId="4764B8D0" w14:textId="77777777" w:rsidR="007C74FF" w:rsidRPr="00D5368C" w:rsidRDefault="00000000" w:rsidP="00D5368C">
      <w:pPr>
        <w:widowControl w:val="0"/>
        <w:ind w:firstLineChars="200" w:firstLine="640"/>
        <w:jc w:val="both"/>
        <w:rPr>
          <w:rFonts w:ascii="方正书宋简体" w:eastAsia="仿宋_GB2312" w:hAnsi="方正书宋简体"/>
          <w:color w:val="000000"/>
          <w:sz w:val="32"/>
          <w:szCs w:val="31"/>
        </w:rPr>
      </w:pPr>
      <w:r w:rsidRPr="00D5368C">
        <w:rPr>
          <w:rFonts w:ascii="黑体" w:eastAsia="黑体" w:hAnsi="黑体" w:hint="eastAsia"/>
          <w:color w:val="000000"/>
          <w:sz w:val="32"/>
          <w:szCs w:val="31"/>
        </w:rPr>
        <w:lastRenderedPageBreak/>
        <w:t>第十三条</w:t>
      </w:r>
      <w:r w:rsidRPr="00D5368C">
        <w:rPr>
          <w:rFonts w:ascii="方正书宋简体" w:eastAsia="仿宋_GB2312" w:hAnsi="方正书宋简体" w:hint="eastAsia"/>
          <w:color w:val="000000"/>
          <w:sz w:val="32"/>
          <w:szCs w:val="31"/>
        </w:rPr>
        <w:t xml:space="preserve">　用人单位男职工的配偶合法生育，且未参加生育保险的，从生育保险基金中支付一次性生育补助金，标准为统筹地区上年度按规定从生育保险基金中支付的人均生育医疗费用的</w:t>
      </w:r>
      <w:r w:rsidRPr="00D5368C">
        <w:rPr>
          <w:rFonts w:ascii="方正书宋简体" w:eastAsia="仿宋_GB2312" w:hAnsi="方正书宋简体"/>
          <w:color w:val="000000"/>
          <w:sz w:val="32"/>
          <w:szCs w:val="31"/>
        </w:rPr>
        <w:t>50</w:t>
      </w:r>
      <w:r w:rsidRPr="00D5368C">
        <w:rPr>
          <w:rFonts w:ascii="方正书宋简体" w:eastAsia="仿宋_GB2312" w:hAnsi="方正书宋简体" w:hint="eastAsia"/>
          <w:color w:val="000000"/>
          <w:sz w:val="32"/>
          <w:szCs w:val="31"/>
        </w:rPr>
        <w:t>％。</w:t>
      </w:r>
    </w:p>
    <w:p w14:paraId="7E12E411" w14:textId="77777777" w:rsidR="007C74FF" w:rsidRPr="00D5368C" w:rsidRDefault="00000000" w:rsidP="00D5368C">
      <w:pPr>
        <w:keepNext/>
        <w:keepLines/>
        <w:spacing w:beforeLines="100" w:before="312" w:afterLines="100" w:after="312"/>
        <w:jc w:val="center"/>
        <w:outlineLvl w:val="1"/>
        <w:rPr>
          <w:rFonts w:ascii="黑体" w:eastAsia="黑体" w:hAnsi="Arial"/>
          <w:bCs/>
          <w:sz w:val="32"/>
          <w:szCs w:val="32"/>
        </w:rPr>
      </w:pPr>
      <w:r w:rsidRPr="00D5368C">
        <w:rPr>
          <w:rFonts w:ascii="黑体" w:eastAsia="黑体" w:hAnsi="Arial" w:hint="eastAsia"/>
          <w:bCs/>
          <w:sz w:val="32"/>
          <w:szCs w:val="32"/>
        </w:rPr>
        <w:t>第四章　生育保险管理</w:t>
      </w:r>
    </w:p>
    <w:p w14:paraId="35C45E95" w14:textId="77777777" w:rsidR="007C74FF" w:rsidRPr="00D5368C" w:rsidRDefault="00000000" w:rsidP="00D5368C">
      <w:pPr>
        <w:widowControl w:val="0"/>
        <w:ind w:firstLineChars="200" w:firstLine="640"/>
        <w:jc w:val="both"/>
        <w:rPr>
          <w:rFonts w:ascii="方正书宋简体" w:eastAsia="仿宋_GB2312" w:hAnsi="方正书宋简体"/>
          <w:color w:val="000000"/>
          <w:sz w:val="32"/>
          <w:szCs w:val="31"/>
        </w:rPr>
      </w:pPr>
      <w:r w:rsidRPr="00D5368C">
        <w:rPr>
          <w:rFonts w:ascii="黑体" w:eastAsia="黑体" w:hAnsi="黑体" w:hint="eastAsia"/>
          <w:color w:val="000000"/>
          <w:sz w:val="32"/>
          <w:szCs w:val="31"/>
        </w:rPr>
        <w:t>第十四条</w:t>
      </w:r>
      <w:r w:rsidRPr="00D5368C">
        <w:rPr>
          <w:rFonts w:ascii="方正书宋简体" w:eastAsia="仿宋_GB2312" w:hAnsi="方正书宋简体" w:hint="eastAsia"/>
          <w:color w:val="000000"/>
          <w:sz w:val="32"/>
          <w:szCs w:val="31"/>
        </w:rPr>
        <w:t xml:space="preserve">　用人单位职工必须到定点医疗机构（</w:t>
      </w:r>
      <w:proofErr w:type="gramStart"/>
      <w:r w:rsidRPr="00D5368C">
        <w:rPr>
          <w:rFonts w:ascii="方正书宋简体" w:eastAsia="仿宋_GB2312" w:hAnsi="方正书宋简体" w:hint="eastAsia"/>
          <w:color w:val="000000"/>
          <w:sz w:val="32"/>
          <w:szCs w:val="31"/>
        </w:rPr>
        <w:t>含符合</w:t>
      </w:r>
      <w:proofErr w:type="gramEnd"/>
      <w:r w:rsidRPr="00D5368C">
        <w:rPr>
          <w:rFonts w:ascii="方正书宋简体" w:eastAsia="仿宋_GB2312" w:hAnsi="方正书宋简体" w:hint="eastAsia"/>
          <w:color w:val="000000"/>
          <w:sz w:val="32"/>
          <w:szCs w:val="31"/>
        </w:rPr>
        <w:t>条件的计划生育技术服务机构）生育或者实施计划生育手术，才能享受生育保险待遇。</w:t>
      </w:r>
    </w:p>
    <w:p w14:paraId="496D3E17" w14:textId="77777777" w:rsidR="007C74FF" w:rsidRPr="00D5368C" w:rsidRDefault="00000000" w:rsidP="00D5368C">
      <w:pPr>
        <w:widowControl w:val="0"/>
        <w:ind w:firstLineChars="200" w:firstLine="640"/>
        <w:jc w:val="both"/>
        <w:rPr>
          <w:rFonts w:ascii="方正书宋简体" w:eastAsia="仿宋_GB2312" w:hAnsi="方正书宋简体"/>
          <w:color w:val="000000"/>
          <w:spacing w:val="-4"/>
          <w:sz w:val="32"/>
          <w:szCs w:val="31"/>
        </w:rPr>
      </w:pPr>
      <w:r w:rsidRPr="00D5368C">
        <w:rPr>
          <w:rFonts w:ascii="方正书宋简体" w:eastAsia="仿宋_GB2312" w:hAnsi="方正书宋简体" w:hint="eastAsia"/>
          <w:color w:val="000000"/>
          <w:sz w:val="32"/>
          <w:szCs w:val="31"/>
        </w:rPr>
        <w:t>用人单位职工进行本办法第十一条范围内的生育、节育的，凭医疗保险经办机构核发的社会保障卡或者其他相关资料，在规定范围和标准内免付费用（挂号费除外），其费用由医疗保险经办机构</w:t>
      </w:r>
      <w:r w:rsidRPr="00D5368C">
        <w:rPr>
          <w:rFonts w:ascii="方正书宋简体" w:eastAsia="仿宋_GB2312" w:hAnsi="方正书宋简体" w:hint="eastAsia"/>
          <w:color w:val="000000"/>
          <w:spacing w:val="-4"/>
          <w:sz w:val="32"/>
          <w:szCs w:val="31"/>
        </w:rPr>
        <w:t>与定点医疗机构结算。超出规定范围和标准的费用，由职工个人负担。</w:t>
      </w:r>
    </w:p>
    <w:p w14:paraId="7EF3C886" w14:textId="77777777" w:rsidR="007C74FF" w:rsidRPr="00D5368C" w:rsidRDefault="00000000" w:rsidP="00D5368C">
      <w:pPr>
        <w:widowControl w:val="0"/>
        <w:ind w:firstLineChars="200" w:firstLine="640"/>
        <w:jc w:val="both"/>
        <w:rPr>
          <w:rFonts w:ascii="方正书宋简体" w:eastAsia="仿宋_GB2312" w:hAnsi="方正书宋简体"/>
          <w:color w:val="000000"/>
          <w:sz w:val="32"/>
          <w:szCs w:val="31"/>
        </w:rPr>
      </w:pPr>
      <w:r w:rsidRPr="00D5368C">
        <w:rPr>
          <w:rFonts w:ascii="黑体" w:eastAsia="黑体" w:hAnsi="黑体" w:hint="eastAsia"/>
          <w:color w:val="000000"/>
          <w:sz w:val="32"/>
          <w:szCs w:val="31"/>
        </w:rPr>
        <w:t>第十五条</w:t>
      </w:r>
      <w:r w:rsidRPr="00D5368C">
        <w:rPr>
          <w:rFonts w:ascii="方正书宋简体" w:eastAsia="仿宋_GB2312" w:hAnsi="方正书宋简体" w:hint="eastAsia"/>
          <w:color w:val="000000"/>
          <w:sz w:val="32"/>
          <w:szCs w:val="31"/>
        </w:rPr>
        <w:t xml:space="preserve">　生育津贴、一次性生育补助金由用人单位、本人或者其委托人向医疗保险经办机构申领。</w:t>
      </w:r>
    </w:p>
    <w:p w14:paraId="6960CA84" w14:textId="77777777" w:rsidR="007C74FF" w:rsidRPr="00D5368C" w:rsidRDefault="00000000" w:rsidP="00D5368C">
      <w:pPr>
        <w:widowControl w:val="0"/>
        <w:ind w:firstLineChars="200" w:firstLine="640"/>
        <w:jc w:val="both"/>
        <w:rPr>
          <w:rFonts w:ascii="方正书宋简体" w:eastAsia="仿宋_GB2312" w:hAnsi="方正书宋简体"/>
          <w:color w:val="000000"/>
          <w:sz w:val="32"/>
          <w:szCs w:val="31"/>
        </w:rPr>
      </w:pPr>
      <w:r w:rsidRPr="00D5368C">
        <w:rPr>
          <w:rFonts w:ascii="方正书宋简体" w:eastAsia="仿宋_GB2312" w:hAnsi="方正书宋简体" w:hint="eastAsia"/>
          <w:color w:val="000000"/>
          <w:sz w:val="32"/>
          <w:szCs w:val="31"/>
        </w:rPr>
        <w:t>申领生育保险待遇需提交下列材料：</w:t>
      </w:r>
    </w:p>
    <w:p w14:paraId="41462450" w14:textId="77777777" w:rsidR="007C74FF" w:rsidRPr="00D5368C" w:rsidRDefault="00000000" w:rsidP="00D5368C">
      <w:pPr>
        <w:widowControl w:val="0"/>
        <w:ind w:firstLineChars="200" w:firstLine="640"/>
        <w:jc w:val="both"/>
        <w:rPr>
          <w:rFonts w:ascii="方正书宋简体" w:eastAsia="仿宋_GB2312" w:hAnsi="方正书宋简体"/>
          <w:color w:val="000000"/>
          <w:sz w:val="32"/>
          <w:szCs w:val="31"/>
        </w:rPr>
      </w:pPr>
      <w:r w:rsidRPr="00D5368C">
        <w:rPr>
          <w:rFonts w:ascii="方正书宋简体" w:eastAsia="仿宋_GB2312" w:hAnsi="方正书宋简体" w:hint="eastAsia"/>
          <w:color w:val="000000"/>
          <w:sz w:val="32"/>
          <w:szCs w:val="31"/>
        </w:rPr>
        <w:t>（一）卫生健康行政部门出具的符合法定生育条件的证明；</w:t>
      </w:r>
    </w:p>
    <w:p w14:paraId="3AEBDC4B" w14:textId="77777777" w:rsidR="007C74FF" w:rsidRPr="00D5368C" w:rsidRDefault="00000000" w:rsidP="00D5368C">
      <w:pPr>
        <w:widowControl w:val="0"/>
        <w:ind w:firstLineChars="200" w:firstLine="640"/>
        <w:jc w:val="both"/>
        <w:rPr>
          <w:rFonts w:ascii="方正书宋简体" w:eastAsia="仿宋_GB2312" w:hAnsi="方正书宋简体"/>
          <w:color w:val="000000"/>
          <w:sz w:val="32"/>
          <w:szCs w:val="31"/>
        </w:rPr>
      </w:pPr>
      <w:r w:rsidRPr="00D5368C">
        <w:rPr>
          <w:rFonts w:ascii="方正书宋简体" w:eastAsia="仿宋_GB2312" w:hAnsi="方正书宋简体" w:hint="eastAsia"/>
          <w:color w:val="000000"/>
          <w:sz w:val="32"/>
          <w:szCs w:val="31"/>
        </w:rPr>
        <w:t>（二）本人的身份证；</w:t>
      </w:r>
    </w:p>
    <w:p w14:paraId="056EEAD0" w14:textId="77777777" w:rsidR="007C74FF" w:rsidRPr="00D5368C" w:rsidRDefault="00000000" w:rsidP="00D5368C">
      <w:pPr>
        <w:widowControl w:val="0"/>
        <w:ind w:firstLineChars="200" w:firstLine="640"/>
        <w:jc w:val="both"/>
        <w:rPr>
          <w:rFonts w:ascii="方正书宋简体" w:eastAsia="仿宋_GB2312" w:hAnsi="方正书宋简体"/>
          <w:color w:val="000000"/>
          <w:sz w:val="32"/>
          <w:szCs w:val="31"/>
        </w:rPr>
      </w:pPr>
      <w:r w:rsidRPr="00D5368C">
        <w:rPr>
          <w:rFonts w:ascii="方正书宋简体" w:eastAsia="仿宋_GB2312" w:hAnsi="方正书宋简体" w:hint="eastAsia"/>
          <w:color w:val="000000"/>
          <w:sz w:val="32"/>
          <w:szCs w:val="31"/>
        </w:rPr>
        <w:lastRenderedPageBreak/>
        <w:t>（三）出生医学证明；</w:t>
      </w:r>
    </w:p>
    <w:p w14:paraId="0B32DE92" w14:textId="77777777" w:rsidR="007C74FF" w:rsidRPr="00D5368C" w:rsidRDefault="00000000" w:rsidP="00D5368C">
      <w:pPr>
        <w:widowControl w:val="0"/>
        <w:ind w:firstLineChars="200" w:firstLine="640"/>
        <w:jc w:val="both"/>
        <w:rPr>
          <w:rFonts w:ascii="方正书宋简体" w:eastAsia="仿宋_GB2312" w:hAnsi="方正书宋简体"/>
          <w:color w:val="000000"/>
          <w:sz w:val="32"/>
          <w:szCs w:val="31"/>
        </w:rPr>
      </w:pPr>
      <w:r w:rsidRPr="00D5368C">
        <w:rPr>
          <w:rFonts w:ascii="方正书宋简体" w:eastAsia="仿宋_GB2312" w:hAnsi="方正书宋简体" w:hint="eastAsia"/>
          <w:color w:val="000000"/>
          <w:sz w:val="32"/>
          <w:szCs w:val="31"/>
        </w:rPr>
        <w:t>（四）是失业妇女的，提交经失业保险经办机构审核的失业证；</w:t>
      </w:r>
    </w:p>
    <w:p w14:paraId="39913293" w14:textId="77777777" w:rsidR="007C74FF" w:rsidRPr="00D5368C" w:rsidRDefault="00000000" w:rsidP="00D5368C">
      <w:pPr>
        <w:widowControl w:val="0"/>
        <w:ind w:firstLineChars="200" w:firstLine="640"/>
        <w:jc w:val="both"/>
        <w:rPr>
          <w:rFonts w:ascii="方正书宋简体" w:eastAsia="仿宋_GB2312" w:hAnsi="方正书宋简体"/>
          <w:color w:val="000000"/>
          <w:sz w:val="32"/>
          <w:szCs w:val="31"/>
        </w:rPr>
      </w:pPr>
      <w:r w:rsidRPr="00D5368C">
        <w:rPr>
          <w:rFonts w:ascii="方正书宋简体" w:eastAsia="仿宋_GB2312" w:hAnsi="方正书宋简体" w:hint="eastAsia"/>
          <w:color w:val="000000"/>
          <w:sz w:val="32"/>
          <w:szCs w:val="31"/>
        </w:rPr>
        <w:t>（五）受委托代为申领的，提交申领人出具的委托书和受委托人的身份证；</w:t>
      </w:r>
    </w:p>
    <w:p w14:paraId="124DF956" w14:textId="77777777" w:rsidR="007C74FF" w:rsidRPr="00D5368C" w:rsidRDefault="00000000" w:rsidP="00D5368C">
      <w:pPr>
        <w:widowControl w:val="0"/>
        <w:ind w:firstLineChars="200" w:firstLine="640"/>
        <w:jc w:val="both"/>
        <w:rPr>
          <w:rFonts w:ascii="方正书宋简体" w:eastAsia="仿宋_GB2312" w:hAnsi="方正书宋简体"/>
          <w:color w:val="000000"/>
          <w:sz w:val="32"/>
          <w:szCs w:val="31"/>
        </w:rPr>
      </w:pPr>
      <w:r w:rsidRPr="00D5368C">
        <w:rPr>
          <w:rFonts w:ascii="方正书宋简体" w:eastAsia="仿宋_GB2312" w:hAnsi="方正书宋简体" w:hint="eastAsia"/>
          <w:color w:val="000000"/>
          <w:sz w:val="32"/>
          <w:szCs w:val="31"/>
        </w:rPr>
        <w:t>（六）省医疗保障部门规定的其他材料。</w:t>
      </w:r>
    </w:p>
    <w:p w14:paraId="54631A1A" w14:textId="77777777" w:rsidR="007C74FF" w:rsidRPr="00D5368C" w:rsidRDefault="00000000" w:rsidP="00D5368C">
      <w:pPr>
        <w:widowControl w:val="0"/>
        <w:ind w:firstLineChars="200" w:firstLine="640"/>
        <w:jc w:val="both"/>
        <w:rPr>
          <w:rFonts w:ascii="方正书宋简体" w:eastAsia="仿宋_GB2312" w:hAnsi="方正书宋简体"/>
          <w:color w:val="000000"/>
          <w:sz w:val="32"/>
          <w:szCs w:val="31"/>
        </w:rPr>
      </w:pPr>
      <w:r w:rsidRPr="00D5368C">
        <w:rPr>
          <w:rFonts w:ascii="方正书宋简体" w:eastAsia="仿宋_GB2312" w:hAnsi="方正书宋简体" w:hint="eastAsia"/>
          <w:color w:val="000000"/>
          <w:sz w:val="32"/>
          <w:szCs w:val="31"/>
        </w:rPr>
        <w:t>任何人不得提供虚假材料冒领或者多领生育津贴、一次性生育补助金。</w:t>
      </w:r>
    </w:p>
    <w:p w14:paraId="78ED4AAF" w14:textId="77777777" w:rsidR="007C74FF" w:rsidRPr="00D5368C" w:rsidRDefault="00000000" w:rsidP="00D5368C">
      <w:pPr>
        <w:widowControl w:val="0"/>
        <w:ind w:firstLineChars="200" w:firstLine="640"/>
        <w:jc w:val="both"/>
        <w:rPr>
          <w:rFonts w:ascii="方正书宋简体" w:eastAsia="仿宋_GB2312" w:hAnsi="方正书宋简体"/>
          <w:color w:val="000000"/>
          <w:sz w:val="32"/>
          <w:szCs w:val="31"/>
        </w:rPr>
      </w:pPr>
      <w:r w:rsidRPr="00D5368C">
        <w:rPr>
          <w:rFonts w:ascii="黑体" w:eastAsia="黑体" w:hAnsi="黑体" w:hint="eastAsia"/>
          <w:color w:val="000000"/>
          <w:sz w:val="32"/>
          <w:szCs w:val="31"/>
        </w:rPr>
        <w:t>第十六条</w:t>
      </w:r>
      <w:r w:rsidRPr="00D5368C">
        <w:rPr>
          <w:rFonts w:ascii="方正书宋简体" w:eastAsia="仿宋_GB2312" w:hAnsi="方正书宋简体" w:hint="eastAsia"/>
          <w:color w:val="000000"/>
          <w:sz w:val="32"/>
          <w:szCs w:val="31"/>
        </w:rPr>
        <w:t xml:space="preserve">　医疗保险经办机构应当自受理申请之日起</w:t>
      </w:r>
      <w:r w:rsidRPr="00D5368C">
        <w:rPr>
          <w:rFonts w:ascii="方正书宋简体" w:eastAsia="仿宋_GB2312" w:hAnsi="方正书宋简体"/>
          <w:color w:val="000000"/>
          <w:sz w:val="32"/>
          <w:szCs w:val="31"/>
        </w:rPr>
        <w:t>15</w:t>
      </w:r>
      <w:r w:rsidRPr="00D5368C">
        <w:rPr>
          <w:rFonts w:ascii="方正书宋简体" w:eastAsia="仿宋_GB2312" w:hAnsi="方正书宋简体" w:hint="eastAsia"/>
          <w:color w:val="000000"/>
          <w:sz w:val="32"/>
          <w:szCs w:val="31"/>
        </w:rPr>
        <w:t>日内，对职工享受生育津贴、一次性生育补助金的条件进行审核。对符合条件的，核定其享受期限和标准，并予以一次性计发；对不符合条件的，应当书面告知申请人。</w:t>
      </w:r>
    </w:p>
    <w:p w14:paraId="4257035A" w14:textId="77777777" w:rsidR="007C74FF" w:rsidRPr="00D5368C" w:rsidRDefault="00000000" w:rsidP="00D5368C">
      <w:pPr>
        <w:widowControl w:val="0"/>
        <w:ind w:firstLineChars="200" w:firstLine="640"/>
        <w:jc w:val="both"/>
        <w:rPr>
          <w:rFonts w:ascii="方正书宋简体" w:eastAsia="仿宋_GB2312" w:hAnsi="方正书宋简体"/>
          <w:color w:val="000000"/>
          <w:sz w:val="32"/>
          <w:szCs w:val="31"/>
        </w:rPr>
      </w:pPr>
      <w:r w:rsidRPr="00D5368C">
        <w:rPr>
          <w:rFonts w:ascii="黑体" w:eastAsia="黑体" w:hAnsi="黑体" w:hint="eastAsia"/>
          <w:color w:val="000000"/>
          <w:sz w:val="32"/>
          <w:szCs w:val="31"/>
        </w:rPr>
        <w:t>第十七条</w:t>
      </w:r>
      <w:r w:rsidRPr="00D5368C">
        <w:rPr>
          <w:rFonts w:ascii="方正书宋简体" w:eastAsia="仿宋_GB2312" w:hAnsi="方正书宋简体" w:hint="eastAsia"/>
          <w:color w:val="000000"/>
          <w:sz w:val="32"/>
          <w:szCs w:val="31"/>
        </w:rPr>
        <w:t xml:space="preserve">　享受生育保险待遇的职工认为医疗保险经办机构未依照本办法规定支付生育保险费用的，可以依法申请行政复议或者提起行政诉讼。</w:t>
      </w:r>
    </w:p>
    <w:p w14:paraId="1F285D34" w14:textId="77777777" w:rsidR="007C74FF" w:rsidRPr="00D5368C" w:rsidRDefault="00000000" w:rsidP="00D5368C">
      <w:pPr>
        <w:widowControl w:val="0"/>
        <w:ind w:firstLineChars="200" w:firstLine="640"/>
        <w:jc w:val="both"/>
        <w:rPr>
          <w:rFonts w:ascii="方正书宋简体" w:eastAsia="仿宋_GB2312" w:hAnsi="方正书宋简体"/>
          <w:color w:val="000000"/>
          <w:sz w:val="32"/>
          <w:szCs w:val="31"/>
        </w:rPr>
      </w:pPr>
      <w:r w:rsidRPr="00D5368C">
        <w:rPr>
          <w:rFonts w:ascii="黑体" w:eastAsia="黑体" w:hAnsi="黑体" w:hint="eastAsia"/>
          <w:color w:val="000000"/>
          <w:sz w:val="32"/>
          <w:szCs w:val="31"/>
        </w:rPr>
        <w:t>第十八条</w:t>
      </w:r>
      <w:r w:rsidRPr="00D5368C">
        <w:rPr>
          <w:rFonts w:ascii="方正书宋简体" w:eastAsia="仿宋_GB2312" w:hAnsi="方正书宋简体" w:hint="eastAsia"/>
          <w:color w:val="000000"/>
          <w:sz w:val="32"/>
          <w:szCs w:val="31"/>
        </w:rPr>
        <w:t xml:space="preserve">　定点医疗机构应当严格按照规定的范围和标准与用人单位职工结算医疗费用。</w:t>
      </w:r>
    </w:p>
    <w:p w14:paraId="6A8C4EA2" w14:textId="77777777" w:rsidR="007C74FF" w:rsidRPr="00D5368C" w:rsidRDefault="00000000" w:rsidP="00D5368C">
      <w:pPr>
        <w:widowControl w:val="0"/>
        <w:ind w:firstLineChars="200" w:firstLine="640"/>
        <w:jc w:val="both"/>
        <w:rPr>
          <w:rFonts w:ascii="方正书宋简体" w:eastAsia="仿宋_GB2312" w:hAnsi="方正书宋简体"/>
          <w:color w:val="000000"/>
          <w:sz w:val="32"/>
          <w:szCs w:val="31"/>
        </w:rPr>
      </w:pPr>
      <w:r w:rsidRPr="00D5368C">
        <w:rPr>
          <w:rFonts w:ascii="方正书宋简体" w:eastAsia="仿宋_GB2312" w:hAnsi="方正书宋简体" w:hint="eastAsia"/>
          <w:color w:val="000000"/>
          <w:sz w:val="32"/>
          <w:szCs w:val="31"/>
        </w:rPr>
        <w:t>定点医疗机构及其工作人员不得出具虚假证明或者伪造病历。</w:t>
      </w:r>
    </w:p>
    <w:p w14:paraId="23B18647" w14:textId="77777777" w:rsidR="007C74FF" w:rsidRPr="00D5368C" w:rsidRDefault="00000000" w:rsidP="00D5368C">
      <w:pPr>
        <w:widowControl w:val="0"/>
        <w:ind w:firstLineChars="200" w:firstLine="640"/>
        <w:jc w:val="both"/>
        <w:rPr>
          <w:rFonts w:ascii="方正书宋简体" w:eastAsia="仿宋_GB2312" w:hAnsi="方正书宋简体"/>
          <w:color w:val="000000"/>
          <w:sz w:val="32"/>
          <w:szCs w:val="31"/>
        </w:rPr>
      </w:pPr>
      <w:r w:rsidRPr="00D5368C">
        <w:rPr>
          <w:rFonts w:ascii="方正书宋简体" w:eastAsia="仿宋_GB2312" w:hAnsi="方正书宋简体" w:hint="eastAsia"/>
          <w:color w:val="000000"/>
          <w:sz w:val="32"/>
          <w:szCs w:val="31"/>
        </w:rPr>
        <w:lastRenderedPageBreak/>
        <w:t>医疗保险经办机构审核申请人提交的材料时，需要医疗机构出具有关证明和病情证明的，医疗机构应当予以配合。</w:t>
      </w:r>
      <w:r w:rsidRPr="00D5368C">
        <w:rPr>
          <w:rFonts w:ascii="方正书宋简体" w:eastAsia="仿宋_GB2312" w:hAnsi="方正书宋简体"/>
          <w:color w:val="000000"/>
          <w:sz w:val="32"/>
          <w:szCs w:val="31"/>
        </w:rPr>
        <w:t xml:space="preserve"> </w:t>
      </w:r>
    </w:p>
    <w:p w14:paraId="6C791B12" w14:textId="77777777" w:rsidR="007C74FF" w:rsidRPr="00D5368C" w:rsidRDefault="00000000" w:rsidP="00D5368C">
      <w:pPr>
        <w:keepNext/>
        <w:keepLines/>
        <w:spacing w:beforeLines="100" w:before="312" w:afterLines="100" w:after="312"/>
        <w:jc w:val="center"/>
        <w:outlineLvl w:val="1"/>
        <w:rPr>
          <w:rFonts w:ascii="黑体" w:eastAsia="黑体" w:hAnsi="Arial"/>
          <w:bCs/>
          <w:sz w:val="32"/>
          <w:szCs w:val="32"/>
        </w:rPr>
      </w:pPr>
      <w:r w:rsidRPr="00D5368C">
        <w:rPr>
          <w:rFonts w:ascii="黑体" w:eastAsia="黑体" w:hAnsi="Arial" w:hint="eastAsia"/>
          <w:bCs/>
          <w:sz w:val="32"/>
          <w:szCs w:val="32"/>
        </w:rPr>
        <w:t>第五章　法律责任</w:t>
      </w:r>
    </w:p>
    <w:p w14:paraId="7D10741A" w14:textId="77777777" w:rsidR="007C74FF" w:rsidRPr="00D5368C" w:rsidRDefault="00000000" w:rsidP="00D5368C">
      <w:pPr>
        <w:widowControl w:val="0"/>
        <w:ind w:firstLineChars="200" w:firstLine="640"/>
        <w:jc w:val="both"/>
        <w:rPr>
          <w:rFonts w:ascii="方正书宋简体" w:eastAsia="仿宋_GB2312" w:hAnsi="方正书宋简体"/>
          <w:color w:val="000000"/>
          <w:sz w:val="32"/>
          <w:szCs w:val="31"/>
        </w:rPr>
      </w:pPr>
      <w:r w:rsidRPr="00D5368C">
        <w:rPr>
          <w:rFonts w:ascii="黑体" w:eastAsia="黑体" w:hAnsi="黑体" w:hint="eastAsia"/>
          <w:color w:val="000000"/>
          <w:sz w:val="32"/>
          <w:szCs w:val="31"/>
        </w:rPr>
        <w:t>第十九条</w:t>
      </w:r>
      <w:r w:rsidRPr="00D5368C">
        <w:rPr>
          <w:rFonts w:ascii="方正书宋简体" w:eastAsia="仿宋_GB2312" w:hAnsi="方正书宋简体" w:hint="eastAsia"/>
          <w:color w:val="000000"/>
          <w:sz w:val="32"/>
          <w:szCs w:val="31"/>
        </w:rPr>
        <w:t xml:space="preserve">　用人单位违反规定不缴纳生育保险费的，依照国务院《社会保险费征缴暂行条例》和《湖南省实施〈社会保险费征缴暂行条例〉办法》处理。</w:t>
      </w:r>
    </w:p>
    <w:p w14:paraId="7B42FF4E" w14:textId="77777777" w:rsidR="007C74FF" w:rsidRPr="00D5368C" w:rsidRDefault="00000000" w:rsidP="00D5368C">
      <w:pPr>
        <w:widowControl w:val="0"/>
        <w:ind w:firstLineChars="200" w:firstLine="640"/>
        <w:jc w:val="both"/>
        <w:rPr>
          <w:rFonts w:ascii="方正书宋简体" w:eastAsia="仿宋_GB2312" w:hAnsi="方正书宋简体"/>
          <w:color w:val="000000"/>
          <w:sz w:val="32"/>
          <w:szCs w:val="31"/>
        </w:rPr>
      </w:pPr>
      <w:r w:rsidRPr="00D5368C">
        <w:rPr>
          <w:rFonts w:ascii="黑体" w:eastAsia="黑体" w:hAnsi="黑体" w:hint="eastAsia"/>
          <w:color w:val="000000"/>
          <w:sz w:val="32"/>
          <w:szCs w:val="31"/>
        </w:rPr>
        <w:t>第二十条</w:t>
      </w:r>
      <w:r w:rsidRPr="00D5368C">
        <w:rPr>
          <w:rFonts w:ascii="方正书宋简体" w:eastAsia="仿宋_GB2312" w:hAnsi="方正书宋简体" w:hint="eastAsia"/>
          <w:color w:val="000000"/>
          <w:sz w:val="32"/>
          <w:szCs w:val="31"/>
        </w:rPr>
        <w:t xml:space="preserve">　用人单位、协议医疗机构等单位或者参保人员，以欺诈、伪造证明材料或者其他手段骗取生育保险基金支出或者待遇的，由医疗保障行政部门责令退回，依照《中华人民共和国社会保险法》有关规定处骗取金额</w:t>
      </w:r>
      <w:r w:rsidRPr="00D5368C">
        <w:rPr>
          <w:rFonts w:ascii="方正书宋简体" w:eastAsia="仿宋_GB2312" w:hAnsi="方正书宋简体"/>
          <w:color w:val="000000"/>
          <w:sz w:val="32"/>
          <w:szCs w:val="31"/>
        </w:rPr>
        <w:t>2</w:t>
      </w:r>
      <w:r w:rsidRPr="00D5368C">
        <w:rPr>
          <w:rFonts w:ascii="方正书宋简体" w:eastAsia="仿宋_GB2312" w:hAnsi="方正书宋简体" w:hint="eastAsia"/>
          <w:color w:val="000000"/>
          <w:sz w:val="32"/>
          <w:szCs w:val="31"/>
        </w:rPr>
        <w:t>倍以上</w:t>
      </w:r>
      <w:r w:rsidRPr="00D5368C">
        <w:rPr>
          <w:rFonts w:ascii="方正书宋简体" w:eastAsia="仿宋_GB2312" w:hAnsi="方正书宋简体"/>
          <w:color w:val="000000"/>
          <w:sz w:val="32"/>
          <w:szCs w:val="31"/>
        </w:rPr>
        <w:t>5</w:t>
      </w:r>
      <w:r w:rsidRPr="00D5368C">
        <w:rPr>
          <w:rFonts w:ascii="方正书宋简体" w:eastAsia="仿宋_GB2312" w:hAnsi="方正书宋简体" w:hint="eastAsia"/>
          <w:color w:val="000000"/>
          <w:sz w:val="32"/>
          <w:szCs w:val="31"/>
        </w:rPr>
        <w:t>倍以下的罚款。</w:t>
      </w:r>
    </w:p>
    <w:p w14:paraId="544948E6" w14:textId="77777777" w:rsidR="007C74FF" w:rsidRPr="00D5368C" w:rsidRDefault="00000000" w:rsidP="00D5368C">
      <w:pPr>
        <w:widowControl w:val="0"/>
        <w:ind w:firstLineChars="200" w:firstLine="640"/>
        <w:jc w:val="both"/>
        <w:rPr>
          <w:rFonts w:ascii="方正书宋简体" w:eastAsia="仿宋_GB2312" w:hAnsi="方正书宋简体"/>
          <w:color w:val="000000"/>
          <w:sz w:val="32"/>
          <w:szCs w:val="31"/>
        </w:rPr>
      </w:pPr>
      <w:r w:rsidRPr="00D5368C">
        <w:rPr>
          <w:rFonts w:ascii="黑体" w:eastAsia="黑体" w:hAnsi="黑体" w:hint="eastAsia"/>
          <w:color w:val="000000"/>
          <w:sz w:val="32"/>
          <w:szCs w:val="31"/>
        </w:rPr>
        <w:t>第二十一条</w:t>
      </w:r>
      <w:r w:rsidRPr="00D5368C">
        <w:rPr>
          <w:rFonts w:ascii="方正书宋简体" w:eastAsia="仿宋_GB2312" w:hAnsi="方正书宋简体" w:hint="eastAsia"/>
          <w:color w:val="000000"/>
          <w:sz w:val="32"/>
          <w:szCs w:val="31"/>
        </w:rPr>
        <w:t xml:space="preserve">　医疗保障行政部门、医疗保险经办机构、定点医疗机构和其他有关部门的工作人员滥用职权、徇私舞弊、玩忽职守，造成生育保险基金损失的，由医疗保障行政部门追回损失的生育保险基金；构成犯罪的，依法追究刑事责任；尚不构成犯罪的，依法给予政务处分。</w:t>
      </w:r>
      <w:r w:rsidRPr="00D5368C">
        <w:rPr>
          <w:rFonts w:ascii="方正书宋简体" w:eastAsia="仿宋_GB2312" w:hAnsi="方正书宋简体"/>
          <w:color w:val="000000"/>
          <w:sz w:val="32"/>
          <w:szCs w:val="31"/>
        </w:rPr>
        <w:t xml:space="preserve"> </w:t>
      </w:r>
    </w:p>
    <w:p w14:paraId="1A7E793F" w14:textId="77777777" w:rsidR="007C74FF" w:rsidRPr="00D5368C" w:rsidRDefault="00000000" w:rsidP="00D5368C">
      <w:pPr>
        <w:keepNext/>
        <w:keepLines/>
        <w:spacing w:beforeLines="100" w:before="312" w:afterLines="100" w:after="312"/>
        <w:jc w:val="center"/>
        <w:outlineLvl w:val="1"/>
        <w:rPr>
          <w:rFonts w:ascii="黑体" w:eastAsia="黑体" w:hAnsi="Arial"/>
          <w:bCs/>
          <w:sz w:val="32"/>
          <w:szCs w:val="32"/>
        </w:rPr>
      </w:pPr>
      <w:r w:rsidRPr="00D5368C">
        <w:rPr>
          <w:rFonts w:ascii="黑体" w:eastAsia="黑体" w:hAnsi="Arial" w:hint="eastAsia"/>
          <w:bCs/>
          <w:sz w:val="32"/>
          <w:szCs w:val="32"/>
        </w:rPr>
        <w:t>第六章　附　则</w:t>
      </w:r>
    </w:p>
    <w:p w14:paraId="00FE29A0" w14:textId="77777777" w:rsidR="007C74FF" w:rsidRPr="00D5368C" w:rsidRDefault="00000000" w:rsidP="00D5368C">
      <w:pPr>
        <w:widowControl w:val="0"/>
        <w:ind w:firstLineChars="200" w:firstLine="640"/>
        <w:jc w:val="both"/>
        <w:rPr>
          <w:rFonts w:ascii="方正书宋简体" w:eastAsia="仿宋_GB2312" w:hAnsi="方正书宋简体"/>
          <w:color w:val="000000"/>
          <w:sz w:val="32"/>
          <w:szCs w:val="31"/>
        </w:rPr>
      </w:pPr>
      <w:r w:rsidRPr="00D5368C">
        <w:rPr>
          <w:rFonts w:ascii="黑体" w:eastAsia="黑体" w:hAnsi="黑体" w:hint="eastAsia"/>
          <w:color w:val="000000"/>
          <w:sz w:val="32"/>
          <w:szCs w:val="31"/>
        </w:rPr>
        <w:t>第二十二条</w:t>
      </w:r>
      <w:r w:rsidRPr="00D5368C">
        <w:rPr>
          <w:rFonts w:ascii="方正书宋简体" w:eastAsia="仿宋_GB2312" w:hAnsi="方正书宋简体" w:hint="eastAsia"/>
          <w:color w:val="000000"/>
          <w:sz w:val="32"/>
          <w:szCs w:val="31"/>
        </w:rPr>
        <w:t xml:space="preserve">　医疗保险经办机构经办生育保险业务所需的</w:t>
      </w:r>
      <w:r w:rsidRPr="00D5368C">
        <w:rPr>
          <w:rFonts w:ascii="方正书宋简体" w:eastAsia="仿宋_GB2312" w:hAnsi="方正书宋简体" w:hint="eastAsia"/>
          <w:color w:val="000000"/>
          <w:sz w:val="32"/>
          <w:szCs w:val="31"/>
        </w:rPr>
        <w:lastRenderedPageBreak/>
        <w:t>经费，由同级财政部门在预算中安排。</w:t>
      </w:r>
    </w:p>
    <w:p w14:paraId="318F9A65" w14:textId="77777777" w:rsidR="007C74FF" w:rsidRPr="00D5368C" w:rsidRDefault="00000000" w:rsidP="00D5368C">
      <w:pPr>
        <w:widowControl w:val="0"/>
        <w:ind w:firstLineChars="200" w:firstLine="640"/>
        <w:jc w:val="both"/>
        <w:rPr>
          <w:rFonts w:ascii="方正书宋简体" w:eastAsia="仿宋_GB2312" w:hAnsi="方正书宋简体"/>
          <w:color w:val="000000"/>
          <w:sz w:val="32"/>
          <w:szCs w:val="31"/>
        </w:rPr>
      </w:pPr>
      <w:r w:rsidRPr="00D5368C">
        <w:rPr>
          <w:rFonts w:ascii="黑体" w:eastAsia="黑体" w:hAnsi="黑体" w:hint="eastAsia"/>
          <w:color w:val="000000"/>
          <w:sz w:val="32"/>
          <w:szCs w:val="31"/>
        </w:rPr>
        <w:t>第二十三条</w:t>
      </w:r>
      <w:r w:rsidRPr="00D5368C">
        <w:rPr>
          <w:rFonts w:ascii="方正书宋简体" w:eastAsia="仿宋_GB2312" w:hAnsi="方正书宋简体" w:hint="eastAsia"/>
          <w:color w:val="000000"/>
          <w:sz w:val="32"/>
          <w:szCs w:val="31"/>
        </w:rPr>
        <w:t xml:space="preserve">　职工因生育、采取避孕节育措施依法享受的待遇，本办法没有规定的，按照原有规定办理。</w:t>
      </w:r>
    </w:p>
    <w:p w14:paraId="6D22E22A" w14:textId="77777777" w:rsidR="007C74FF" w:rsidRPr="00D5368C" w:rsidRDefault="00000000" w:rsidP="00D5368C">
      <w:pPr>
        <w:widowControl w:val="0"/>
        <w:ind w:firstLineChars="200" w:firstLine="640"/>
        <w:jc w:val="both"/>
        <w:rPr>
          <w:rFonts w:ascii="Times New Roman" w:eastAsia="仿宋_GB2312" w:hAnsi="Times New Roman"/>
          <w:color w:val="000000"/>
          <w:sz w:val="32"/>
          <w:szCs w:val="31"/>
        </w:rPr>
      </w:pPr>
      <w:r w:rsidRPr="00D5368C">
        <w:rPr>
          <w:rFonts w:ascii="黑体" w:eastAsia="黑体" w:hAnsi="黑体" w:hint="eastAsia"/>
          <w:color w:val="000000"/>
          <w:sz w:val="32"/>
          <w:szCs w:val="31"/>
        </w:rPr>
        <w:t xml:space="preserve">第二十四条　</w:t>
      </w:r>
      <w:r w:rsidRPr="00D5368C">
        <w:rPr>
          <w:rFonts w:ascii="Times New Roman" w:eastAsia="仿宋_GB2312" w:hAnsi="Times New Roman"/>
          <w:color w:val="000000"/>
          <w:sz w:val="32"/>
          <w:szCs w:val="31"/>
        </w:rPr>
        <w:t>本办法</w:t>
      </w:r>
      <w:bookmarkStart w:id="0" w:name="_Hlk123826404"/>
      <w:r w:rsidRPr="00D5368C">
        <w:rPr>
          <w:rFonts w:ascii="Times New Roman" w:eastAsia="仿宋_GB2312" w:hAnsi="Times New Roman"/>
          <w:color w:val="000000"/>
          <w:sz w:val="32"/>
          <w:szCs w:val="31"/>
        </w:rPr>
        <w:t>自</w:t>
      </w:r>
      <w:r w:rsidRPr="00D5368C">
        <w:rPr>
          <w:rFonts w:ascii="Times New Roman" w:eastAsia="仿宋_GB2312" w:hAnsi="Times New Roman"/>
          <w:color w:val="000000"/>
          <w:sz w:val="32"/>
          <w:szCs w:val="31"/>
        </w:rPr>
        <w:t>2004</w:t>
      </w:r>
      <w:r w:rsidRPr="00D5368C">
        <w:rPr>
          <w:rFonts w:ascii="Times New Roman" w:eastAsia="仿宋_GB2312" w:hAnsi="Times New Roman"/>
          <w:color w:val="000000"/>
          <w:sz w:val="32"/>
          <w:szCs w:val="31"/>
        </w:rPr>
        <w:t>年</w:t>
      </w:r>
      <w:r w:rsidRPr="00D5368C">
        <w:rPr>
          <w:rFonts w:ascii="Times New Roman" w:eastAsia="仿宋_GB2312" w:hAnsi="Times New Roman"/>
          <w:color w:val="000000"/>
          <w:sz w:val="32"/>
          <w:szCs w:val="31"/>
        </w:rPr>
        <w:t>1</w:t>
      </w:r>
      <w:r w:rsidRPr="00D5368C">
        <w:rPr>
          <w:rFonts w:ascii="Times New Roman" w:eastAsia="仿宋_GB2312" w:hAnsi="Times New Roman"/>
          <w:color w:val="000000"/>
          <w:sz w:val="32"/>
          <w:szCs w:val="31"/>
        </w:rPr>
        <w:t>月</w:t>
      </w:r>
      <w:r w:rsidRPr="00D5368C">
        <w:rPr>
          <w:rFonts w:ascii="Times New Roman" w:eastAsia="仿宋_GB2312" w:hAnsi="Times New Roman"/>
          <w:color w:val="000000"/>
          <w:sz w:val="32"/>
          <w:szCs w:val="31"/>
        </w:rPr>
        <w:t>1</w:t>
      </w:r>
      <w:r w:rsidRPr="00D5368C">
        <w:rPr>
          <w:rFonts w:ascii="Times New Roman" w:eastAsia="仿宋_GB2312" w:hAnsi="Times New Roman"/>
          <w:color w:val="000000"/>
          <w:sz w:val="32"/>
          <w:szCs w:val="31"/>
        </w:rPr>
        <w:t>日起施行</w:t>
      </w:r>
      <w:bookmarkEnd w:id="0"/>
      <w:r w:rsidRPr="00D5368C">
        <w:rPr>
          <w:rFonts w:ascii="Times New Roman" w:eastAsia="仿宋_GB2312" w:hAnsi="Times New Roman"/>
          <w:color w:val="000000"/>
          <w:sz w:val="32"/>
          <w:szCs w:val="31"/>
        </w:rPr>
        <w:t>。</w:t>
      </w:r>
    </w:p>
    <w:p w14:paraId="6E4B69EA" w14:textId="77777777" w:rsidR="007C74FF" w:rsidRPr="00D5368C" w:rsidRDefault="007C74FF" w:rsidP="00D5368C">
      <w:pPr>
        <w:widowControl w:val="0"/>
        <w:ind w:firstLineChars="200" w:firstLine="640"/>
        <w:jc w:val="both"/>
        <w:rPr>
          <w:rFonts w:ascii="仿宋_GB2312" w:eastAsia="仿宋_GB2312" w:hAnsi="仿宋_GB2312" w:cs="仿宋_GB2312"/>
          <w:color w:val="333333"/>
          <w:sz w:val="32"/>
          <w:szCs w:val="32"/>
          <w:shd w:val="clear" w:color="auto" w:fill="FFFFFF"/>
        </w:rPr>
      </w:pPr>
    </w:p>
    <w:sectPr w:rsidR="007C74FF" w:rsidRPr="00D5368C">
      <w:headerReference w:type="default" r:id="rId7"/>
      <w:footerReference w:type="default" r:id="rId8"/>
      <w:pgSz w:w="11906" w:h="16838"/>
      <w:pgMar w:top="1962" w:right="1474" w:bottom="1848" w:left="1587" w:header="851" w:footer="992" w:gutter="0"/>
      <w:pgNumType w:fmt="numberInDash"/>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9AEED9" w14:textId="77777777" w:rsidR="00A14EDD" w:rsidRDefault="00A14EDD">
      <w:r>
        <w:separator/>
      </w:r>
    </w:p>
  </w:endnote>
  <w:endnote w:type="continuationSeparator" w:id="0">
    <w:p w14:paraId="2E7CF34A" w14:textId="77777777" w:rsidR="00A14EDD" w:rsidRDefault="00A14E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NEU-BZ">
    <w:altName w:val="宋体"/>
    <w:charset w:val="86"/>
    <w:family w:val="auto"/>
    <w:pitch w:val="default"/>
    <w:sig w:usb0="00000000" w:usb1="0000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方正书宋简体">
    <w:altName w:val="宋体"/>
    <w:charset w:val="86"/>
    <w:family w:val="script"/>
    <w:pitch w:val="default"/>
    <w:sig w:usb0="00000000" w:usb1="0000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小标宋_GBK">
    <w:altName w:val="微软雅黑"/>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969588" w14:textId="77777777" w:rsidR="007C74FF" w:rsidRDefault="00000000">
    <w:pPr>
      <w:pStyle w:val="a4"/>
      <w:ind w:leftChars="2280" w:left="5016" w:firstLineChars="2000" w:firstLine="6400"/>
      <w:rPr>
        <w:rFonts w:eastAsia="仿宋"/>
        <w:sz w:val="32"/>
        <w:szCs w:val="48"/>
      </w:rPr>
    </w:pPr>
    <w:r>
      <w:rPr>
        <w:noProof/>
        <w:sz w:val="32"/>
      </w:rPr>
      <mc:AlternateContent>
        <mc:Choice Requires="wps">
          <w:drawing>
            <wp:anchor distT="0" distB="0" distL="114300" distR="114300" simplePos="0" relativeHeight="251661312" behindDoc="0" locked="0" layoutInCell="1" allowOverlap="1" wp14:anchorId="5315D6FC" wp14:editId="07E56954">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918A241" w14:textId="77777777" w:rsidR="007C74FF" w:rsidRDefault="00000000">
                          <w:pPr>
                            <w:pStyle w:val="a3"/>
                          </w:pP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hint="eastAsia"/>
                              <w:sz w:val="28"/>
                              <w:szCs w:val="28"/>
                            </w:rPr>
                            <w:t>- 1 -</w:t>
                          </w:r>
                          <w:r>
                            <w:rPr>
                              <w:rFonts w:ascii="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315D6FC" id="_x0000_t202" coordsize="21600,21600" o:spt="202" path="m,l,21600r21600,l21600,xe">
              <v:stroke joinstyle="miter"/>
              <v:path gradientshapeok="t" o:connecttype="rect"/>
            </v:shapetype>
            <v:shape id="文本框 8" o:spid="_x0000_s1026" type="#_x0000_t202" style="position:absolute;left:0;text-align:left;margin-left:92.8pt;margin-top:0;width:2in;height:2in;z-index:251661312;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0918A241" w14:textId="77777777" w:rsidR="007C74FF" w:rsidRDefault="00000000">
                    <w:pPr>
                      <w:pStyle w:val="a3"/>
                    </w:pP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hint="eastAsia"/>
                        <w:sz w:val="28"/>
                        <w:szCs w:val="28"/>
                      </w:rPr>
                      <w:t>- 1 -</w:t>
                    </w:r>
                    <w:r>
                      <w:rPr>
                        <w:rFonts w:ascii="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14:paraId="57F342B2" w14:textId="77777777" w:rsidR="007C74FF" w:rsidRDefault="00000000">
    <w:pPr>
      <w:pStyle w:val="a4"/>
      <w:wordWrap w:val="0"/>
      <w:ind w:leftChars="2280" w:left="5016" w:firstLineChars="2000" w:firstLine="6400"/>
      <w:jc w:val="right"/>
      <w:rPr>
        <w:rFonts w:ascii="宋体" w:hAnsi="宋体" w:cs="宋体"/>
        <w:b/>
        <w:bCs/>
        <w:color w:val="005192"/>
        <w:sz w:val="28"/>
        <w:szCs w:val="44"/>
      </w:rPr>
    </w:pPr>
    <w:r>
      <w:rPr>
        <w:noProof/>
        <w:sz w:val="32"/>
      </w:rPr>
      <mc:AlternateContent>
        <mc:Choice Requires="wps">
          <w:drawing>
            <wp:anchor distT="0" distB="0" distL="114300" distR="114300" simplePos="0" relativeHeight="251660288" behindDoc="0" locked="0" layoutInCell="1" allowOverlap="1" wp14:anchorId="07065E96" wp14:editId="1A675445">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893DFF7" id="直接连接符 5"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0,5.85pt" to="442.2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" strokecolor="#005192" strokeweight="1.75pt">
              <v:stroke joinstyle="miter"/>
            </v:line>
          </w:pict>
        </mc:Fallback>
      </mc:AlternateContent>
    </w:r>
    <w:r>
      <w:rPr>
        <w:rFonts w:eastAsia="仿宋" w:hint="eastAsia"/>
        <w:sz w:val="32"/>
        <w:szCs w:val="48"/>
      </w:rPr>
      <w:t>X</w:t>
    </w:r>
    <w:r>
      <w:rPr>
        <w:rFonts w:ascii="宋体" w:hAnsi="宋体" w:cs="宋体" w:hint="eastAsia"/>
        <w:b/>
        <w:bCs/>
        <w:color w:val="005192"/>
        <w:sz w:val="28"/>
        <w:szCs w:val="44"/>
      </w:rPr>
      <w:t xml:space="preserve">湖南省人民政府发布     </w:t>
    </w:r>
  </w:p>
  <w:p w14:paraId="2A527AA9" w14:textId="77777777" w:rsidR="007C74FF" w:rsidRDefault="007C74FF">
    <w:pPr>
      <w:pStyle w:val="a4"/>
      <w:wordWrap w:val="0"/>
      <w:ind w:leftChars="2280" w:left="5016" w:firstLineChars="2000" w:firstLine="5622"/>
      <w:jc w:val="right"/>
      <w:rPr>
        <w:rFonts w:ascii="宋体" w:hAnsi="宋体" w:cs="宋体"/>
        <w:b/>
        <w:bCs/>
        <w:color w:val="005192"/>
        <w:sz w:val="28"/>
        <w:szCs w:val="4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206C38" w14:textId="77777777" w:rsidR="00A14EDD" w:rsidRDefault="00A14EDD">
      <w:r>
        <w:separator/>
      </w:r>
    </w:p>
  </w:footnote>
  <w:footnote w:type="continuationSeparator" w:id="0">
    <w:p w14:paraId="52891F3A" w14:textId="77777777" w:rsidR="00A14EDD" w:rsidRDefault="00A14ED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F006D1" w14:textId="77777777" w:rsidR="007C74FF" w:rsidRDefault="00000000">
    <w:pPr>
      <w:pStyle w:val="a4"/>
      <w:widowControl w:val="0"/>
      <w:textAlignment w:val="center"/>
      <w:rPr>
        <w:rFonts w:ascii="宋体" w:hAnsi="宋体" w:cs="宋体"/>
        <w:b/>
        <w:bCs/>
        <w:color w:val="005192"/>
        <w:sz w:val="32"/>
      </w:rPr>
    </w:pPr>
    <w:r>
      <w:rPr>
        <w:rFonts w:ascii="宋体" w:hAnsi="宋体" w:cs="宋体" w:hint="eastAsia"/>
        <w:b/>
        <w:bCs/>
        <w:noProof/>
        <w:color w:val="005192"/>
        <w:sz w:val="32"/>
      </w:rPr>
      <mc:AlternateContent>
        <mc:Choice Requires="wps">
          <w:drawing>
            <wp:anchor distT="0" distB="0" distL="114300" distR="114300" simplePos="0" relativeHeight="251659264" behindDoc="0" locked="0" layoutInCell="1" allowOverlap="1" wp14:anchorId="1341164F" wp14:editId="4301803C">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A69A94C" id="直接连接符 4"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3pt,54.35pt" to="442.2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" strokecolor="#005192" strokeweight="1.75pt">
              <v:stroke joinstyle="miter"/>
            </v:line>
          </w:pict>
        </mc:Fallback>
      </mc:AlternateContent>
    </w:r>
  </w:p>
  <w:p w14:paraId="6F423E90" w14:textId="77777777" w:rsidR="007C74FF" w:rsidRDefault="00000000">
    <w:pPr>
      <w:pStyle w:val="a4"/>
      <w:widowControl w:val="0"/>
      <w:textAlignment w:val="center"/>
      <w:rPr>
        <w:rFonts w:ascii="宋体" w:hAnsi="宋体" w:cs="宋体"/>
        <w:b/>
        <w:bCs/>
        <w:color w:val="005192"/>
        <w:sz w:val="32"/>
        <w:szCs w:val="32"/>
      </w:rPr>
    </w:pPr>
    <w:r>
      <w:rPr>
        <w:rFonts w:ascii="宋体" w:hAnsi="宋体" w:cs="宋体" w:hint="eastAsia"/>
        <w:b/>
        <w:bCs/>
        <w:noProof/>
        <w:color w:val="005192"/>
        <w:sz w:val="32"/>
      </w:rPr>
      <w:drawing>
        <wp:inline distT="0" distB="0" distL="114300" distR="114300" wp14:anchorId="2BA145BB" wp14:editId="64FCD8CB">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hAnsi="宋体" w:cs="宋体" w:hint="eastAsia"/>
        <w:b/>
        <w:bCs/>
        <w:color w:val="005192"/>
        <w:sz w:val="32"/>
        <w:szCs w:val="32"/>
      </w:rPr>
      <w:t>湖南省人民政府规章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7C9011D9"/>
    <w:rsid w:val="007C74FF"/>
    <w:rsid w:val="00A14EDD"/>
    <w:rsid w:val="00D5368C"/>
    <w:rsid w:val="019E71BD"/>
    <w:rsid w:val="05CF4EA2"/>
    <w:rsid w:val="06A67E67"/>
    <w:rsid w:val="06AB2D57"/>
    <w:rsid w:val="080F63D8"/>
    <w:rsid w:val="09341458"/>
    <w:rsid w:val="0B2E5C14"/>
    <w:rsid w:val="0E133ABB"/>
    <w:rsid w:val="14B225F5"/>
    <w:rsid w:val="152D2DCA"/>
    <w:rsid w:val="167659A8"/>
    <w:rsid w:val="1D205479"/>
    <w:rsid w:val="1D216F01"/>
    <w:rsid w:val="22440422"/>
    <w:rsid w:val="2379560E"/>
    <w:rsid w:val="2EC36016"/>
    <w:rsid w:val="311F0FE4"/>
    <w:rsid w:val="31A15F24"/>
    <w:rsid w:val="33B52393"/>
    <w:rsid w:val="39A232A0"/>
    <w:rsid w:val="3B004757"/>
    <w:rsid w:val="3B5A6BBB"/>
    <w:rsid w:val="3EDA13A6"/>
    <w:rsid w:val="42AF29E4"/>
    <w:rsid w:val="42F058B7"/>
    <w:rsid w:val="431E3889"/>
    <w:rsid w:val="436109F6"/>
    <w:rsid w:val="441A38D4"/>
    <w:rsid w:val="476A1D13"/>
    <w:rsid w:val="4BC77339"/>
    <w:rsid w:val="4C9236C5"/>
    <w:rsid w:val="4E107B2A"/>
    <w:rsid w:val="50A266F9"/>
    <w:rsid w:val="52F46F0B"/>
    <w:rsid w:val="55E064E0"/>
    <w:rsid w:val="5CF67438"/>
    <w:rsid w:val="5E615CA6"/>
    <w:rsid w:val="608816D1"/>
    <w:rsid w:val="63994F62"/>
    <w:rsid w:val="655D77D1"/>
    <w:rsid w:val="6D0E3F22"/>
    <w:rsid w:val="758D0128"/>
    <w:rsid w:val="7991243D"/>
    <w:rsid w:val="7B530ACB"/>
    <w:rsid w:val="7C9011D9"/>
    <w:rsid w:val="7DC651C5"/>
    <w:rsid w:val="7F2306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CD7DD4C"/>
  <w15:docId w15:val="{3DAF1B33-26B9-4766-8986-399334035C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rPr>
      <w:rFonts w:ascii="Calibri" w:hAnsi="NEU-BZ"/>
      <w:sz w:val="22"/>
      <w:szCs w:val="22"/>
    </w:rPr>
  </w:style>
  <w:style w:type="paragraph" w:styleId="2">
    <w:name w:val="heading 2"/>
    <w:basedOn w:val="a"/>
    <w:next w:val="a"/>
    <w:qFormat/>
    <w:pPr>
      <w:keepNext/>
      <w:keepLines/>
      <w:spacing w:beforeLines="100" w:before="100" w:afterLines="100" w:after="100" w:line="600" w:lineRule="exact"/>
      <w:jc w:val="center"/>
      <w:outlineLvl w:val="1"/>
    </w:pPr>
    <w:rPr>
      <w:rFonts w:ascii="黑体" w:eastAsia="黑体" w:hAnsi="Arial"/>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character" w:styleId="a5">
    <w:name w:val="page number"/>
    <w:basedOn w:val="a0"/>
    <w:qFormat/>
  </w:style>
  <w:style w:type="paragraph" w:customStyle="1" w:styleId="155GB">
    <w:name w:val="15.5正文（仿宋GB）"/>
    <w:basedOn w:val="a"/>
    <w:qFormat/>
    <w:pPr>
      <w:ind w:firstLineChars="200" w:firstLine="200"/>
    </w:pPr>
    <w:rPr>
      <w:rFonts w:ascii="方正书宋简体" w:eastAsia="仿宋_GB2312" w:hAnsi="方正书宋简体"/>
      <w:color w:val="000000"/>
      <w:sz w:val="31"/>
      <w:szCs w:val="31"/>
    </w:rPr>
  </w:style>
  <w:style w:type="paragraph" w:customStyle="1" w:styleId="a6">
    <w:name w:val="一级标题（二号小标宋）"/>
    <w:basedOn w:val="a"/>
    <w:qFormat/>
    <w:pPr>
      <w:jc w:val="center"/>
    </w:pPr>
    <w:rPr>
      <w:rFonts w:ascii="方正书宋简体" w:eastAsia="方正小标宋_GBK" w:hAnsi="方正书宋简体"/>
      <w:color w:val="000000"/>
      <w:sz w:val="42"/>
      <w:szCs w:val="42"/>
    </w:rPr>
  </w:style>
  <w:style w:type="paragraph" w:customStyle="1" w:styleId="155">
    <w:name w:val="15.5楷体（标题下楷体）"/>
    <w:basedOn w:val="a"/>
    <w:qFormat/>
    <w:pPr>
      <w:spacing w:before="105"/>
      <w:ind w:firstLineChars="200" w:firstLine="200"/>
      <w:jc w:val="center"/>
    </w:pPr>
    <w:rPr>
      <w:rFonts w:ascii="方正书宋简体" w:eastAsia="楷体_GB2312" w:hAnsi="方正书宋简体"/>
      <w:color w:val="000000"/>
      <w:sz w:val="31"/>
      <w:szCs w:val="31"/>
    </w:rPr>
  </w:style>
  <w:style w:type="paragraph" w:customStyle="1" w:styleId="1552">
    <w:name w:val="样式 15.5正文（楷体） 小节 + 首行缩进:  2 字符"/>
    <w:basedOn w:val="1550"/>
    <w:qFormat/>
    <w:pPr>
      <w:widowControl w:val="0"/>
      <w:spacing w:beforeLines="100" w:before="100" w:afterLines="100" w:after="100" w:line="600" w:lineRule="exact"/>
      <w:ind w:firstLineChars="0" w:firstLine="0"/>
    </w:pPr>
    <w:rPr>
      <w:rFonts w:cs="宋体"/>
      <w:szCs w:val="20"/>
    </w:rPr>
  </w:style>
  <w:style w:type="paragraph" w:customStyle="1" w:styleId="1550">
    <w:name w:val="15.5正文（楷体） 小节"/>
    <w:basedOn w:val="a"/>
    <w:qFormat/>
    <w:pPr>
      <w:ind w:firstLineChars="200" w:firstLine="200"/>
      <w:jc w:val="center"/>
    </w:pPr>
    <w:rPr>
      <w:rFonts w:ascii="方正书宋简体" w:eastAsia="楷体_GB2312" w:hAnsi="方正书宋简体"/>
      <w:color w:val="000000"/>
      <w:sz w:val="31"/>
      <w:szCs w:val="3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417</Words>
  <Characters>2381</Characters>
  <Application>Microsoft Office Word</Application>
  <DocSecurity>0</DocSecurity>
  <Lines>19</Lines>
  <Paragraphs>5</Paragraphs>
  <ScaleCrop>false</ScaleCrop>
  <Company/>
  <LinksUpToDate>false</LinksUpToDate>
  <CharactersWithSpaces>2793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Lenovo</cp:lastModifiedBy>
  <cp:revision>2</cp:revision>
  <cp:lastPrinted>2021-09-22T01:19:00Z</cp:lastPrinted>
  <dcterms:created xsi:type="dcterms:W3CDTF">2021-09-09T02:41:00Z</dcterms:created>
  <dcterms:modified xsi:type="dcterms:W3CDTF">2023-01-05T07:53:00Z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BD987AB7EC81450B809591C3637D0DBF</vt:lpwstr>
  </property>
</Properties>
</file>